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78CB" w:rsidRPr="00DD7442" w:rsidRDefault="007F78CB" w:rsidP="00312756">
      <w:pPr>
        <w:widowControl w:val="0"/>
        <w:spacing w:line="240" w:lineRule="exact"/>
        <w:jc w:val="center"/>
        <w:outlineLvl w:val="0"/>
        <w:rPr>
          <w:sz w:val="28"/>
          <w:szCs w:val="28"/>
        </w:rPr>
      </w:pPr>
      <w:bookmarkStart w:id="0" w:name="OLE_LINK4"/>
      <w:bookmarkStart w:id="1" w:name="OLE_LINK5"/>
      <w:bookmarkStart w:id="2" w:name="OLE_LINK6"/>
      <w:r w:rsidRPr="00DD7442">
        <w:rPr>
          <w:sz w:val="28"/>
          <w:szCs w:val="28"/>
        </w:rPr>
        <w:t>ДОКУМЕНТАЦИЯ</w:t>
      </w:r>
    </w:p>
    <w:p w:rsidR="007B0139" w:rsidRDefault="007B0139" w:rsidP="007B0139">
      <w:pPr>
        <w:widowControl w:val="0"/>
        <w:spacing w:line="240" w:lineRule="exact"/>
        <w:jc w:val="center"/>
        <w:outlineLvl w:val="0"/>
        <w:rPr>
          <w:sz w:val="28"/>
          <w:szCs w:val="28"/>
        </w:rPr>
      </w:pPr>
      <w:r w:rsidRPr="00DD7442">
        <w:rPr>
          <w:sz w:val="28"/>
          <w:szCs w:val="28"/>
        </w:rPr>
        <w:t xml:space="preserve">по планировке территории </w:t>
      </w:r>
      <w:r w:rsidR="00691336">
        <w:rPr>
          <w:rFonts w:eastAsia="Calibri"/>
          <w:sz w:val="28"/>
          <w:szCs w:val="28"/>
          <w:lang w:eastAsia="en-US"/>
        </w:rPr>
        <w:t xml:space="preserve">(проект планировки территории и проект межевания территории) </w:t>
      </w:r>
      <w:r w:rsidR="00791308" w:rsidRPr="009E0BB7">
        <w:rPr>
          <w:rFonts w:eastAsia="Calibri"/>
          <w:sz w:val="28"/>
          <w:szCs w:val="28"/>
          <w:lang w:eastAsia="en-US"/>
        </w:rPr>
        <w:t>по южной границе земельного участка с кадастровым н</w:t>
      </w:r>
      <w:r w:rsidR="00791308">
        <w:rPr>
          <w:rFonts w:eastAsia="Calibri"/>
          <w:sz w:val="28"/>
          <w:szCs w:val="28"/>
          <w:lang w:eastAsia="en-US"/>
        </w:rPr>
        <w:t>омером 26:12:021004:4, вдоль улицы</w:t>
      </w:r>
      <w:r w:rsidR="00791308" w:rsidRPr="009E0BB7">
        <w:rPr>
          <w:rFonts w:eastAsia="Calibri"/>
          <w:sz w:val="28"/>
          <w:szCs w:val="28"/>
          <w:lang w:eastAsia="en-US"/>
        </w:rPr>
        <w:t xml:space="preserve"> Успех-10, кадастров</w:t>
      </w:r>
      <w:r w:rsidR="00791308">
        <w:rPr>
          <w:rFonts w:eastAsia="Calibri"/>
          <w:sz w:val="28"/>
          <w:szCs w:val="28"/>
          <w:lang w:eastAsia="en-US"/>
        </w:rPr>
        <w:t>ого квартала 26:12:021001, улицы 1 Березовая роща, улицы 2 Березовая роща, улицы</w:t>
      </w:r>
      <w:r w:rsidR="00791308" w:rsidRPr="009E0BB7">
        <w:rPr>
          <w:rFonts w:eastAsia="Calibri"/>
          <w:sz w:val="28"/>
          <w:szCs w:val="28"/>
          <w:lang w:eastAsia="en-US"/>
        </w:rPr>
        <w:t xml:space="preserve"> 3 Березовая роща, пр</w:t>
      </w:r>
      <w:r w:rsidR="00791308">
        <w:rPr>
          <w:rFonts w:eastAsia="Calibri"/>
          <w:sz w:val="28"/>
          <w:szCs w:val="28"/>
          <w:lang w:eastAsia="en-US"/>
        </w:rPr>
        <w:t>оезда</w:t>
      </w:r>
      <w:r w:rsidR="00791308" w:rsidRPr="009E0BB7">
        <w:rPr>
          <w:rFonts w:eastAsia="Calibri"/>
          <w:sz w:val="28"/>
          <w:szCs w:val="28"/>
          <w:lang w:eastAsia="en-US"/>
        </w:rPr>
        <w:t xml:space="preserve"> 1 Березового, пр</w:t>
      </w:r>
      <w:r w:rsidR="00791308">
        <w:rPr>
          <w:rFonts w:eastAsia="Calibri"/>
          <w:sz w:val="28"/>
          <w:szCs w:val="28"/>
          <w:lang w:eastAsia="en-US"/>
        </w:rPr>
        <w:t xml:space="preserve">оезда </w:t>
      </w:r>
      <w:r w:rsidR="00791308" w:rsidRPr="009E0BB7">
        <w:rPr>
          <w:rFonts w:eastAsia="Calibri"/>
          <w:sz w:val="28"/>
          <w:szCs w:val="28"/>
          <w:lang w:eastAsia="en-US"/>
        </w:rPr>
        <w:t>2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 xml:space="preserve">оезда </w:t>
      </w:r>
      <w:r w:rsidR="00791308" w:rsidRPr="009E0BB7">
        <w:rPr>
          <w:rFonts w:eastAsia="Calibri"/>
          <w:sz w:val="28"/>
          <w:szCs w:val="28"/>
          <w:lang w:eastAsia="en-US"/>
        </w:rPr>
        <w:t>3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4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5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6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7 Березового города Ставрополя</w:t>
      </w:r>
    </w:p>
    <w:p w:rsidR="001652AA" w:rsidRPr="00DD7442" w:rsidRDefault="001652AA" w:rsidP="00312756">
      <w:pPr>
        <w:widowControl w:val="0"/>
        <w:spacing w:line="240" w:lineRule="exact"/>
        <w:jc w:val="center"/>
        <w:outlineLvl w:val="0"/>
        <w:rPr>
          <w:bCs/>
          <w:sz w:val="28"/>
          <w:szCs w:val="28"/>
        </w:rPr>
      </w:pPr>
    </w:p>
    <w:p w:rsidR="007B0139" w:rsidRPr="00DD7442" w:rsidRDefault="007B0139" w:rsidP="00691336">
      <w:pPr>
        <w:widowControl w:val="0"/>
        <w:spacing w:line="240" w:lineRule="exact"/>
        <w:jc w:val="center"/>
        <w:outlineLvl w:val="0"/>
        <w:rPr>
          <w:bCs/>
          <w:sz w:val="28"/>
          <w:szCs w:val="28"/>
        </w:rPr>
      </w:pPr>
      <w:r w:rsidRPr="00DD7442">
        <w:rPr>
          <w:sz w:val="28"/>
          <w:szCs w:val="28"/>
        </w:rPr>
        <w:t>Документация по планировке территории</w:t>
      </w:r>
      <w:r w:rsidR="009470B7">
        <w:rPr>
          <w:sz w:val="28"/>
          <w:szCs w:val="28"/>
        </w:rPr>
        <w:t xml:space="preserve"> </w:t>
      </w:r>
      <w:r w:rsidR="009470B7">
        <w:rPr>
          <w:sz w:val="28"/>
          <w:szCs w:val="28"/>
        </w:rPr>
        <w:br/>
      </w:r>
      <w:r w:rsidR="009470B7">
        <w:rPr>
          <w:rFonts w:eastAsia="Calibri"/>
          <w:sz w:val="28"/>
          <w:szCs w:val="28"/>
          <w:lang w:eastAsia="en-US"/>
        </w:rPr>
        <w:t>(проект планировки территории</w:t>
      </w:r>
      <w:r w:rsidR="00691336">
        <w:rPr>
          <w:rFonts w:eastAsia="Calibri"/>
          <w:sz w:val="28"/>
          <w:szCs w:val="28"/>
          <w:lang w:eastAsia="en-US"/>
        </w:rPr>
        <w:t xml:space="preserve">) </w:t>
      </w:r>
      <w:r w:rsidR="00791308" w:rsidRPr="009E0BB7">
        <w:rPr>
          <w:rFonts w:eastAsia="Calibri"/>
          <w:sz w:val="28"/>
          <w:szCs w:val="28"/>
          <w:lang w:eastAsia="en-US"/>
        </w:rPr>
        <w:t>по южной границе земельного участка с кадастровым н</w:t>
      </w:r>
      <w:r w:rsidR="00791308">
        <w:rPr>
          <w:rFonts w:eastAsia="Calibri"/>
          <w:sz w:val="28"/>
          <w:szCs w:val="28"/>
          <w:lang w:eastAsia="en-US"/>
        </w:rPr>
        <w:t>омером 26:12:021004:4, вдоль улицы</w:t>
      </w:r>
      <w:r w:rsidR="00791308" w:rsidRPr="009E0BB7">
        <w:rPr>
          <w:rFonts w:eastAsia="Calibri"/>
          <w:sz w:val="28"/>
          <w:szCs w:val="28"/>
          <w:lang w:eastAsia="en-US"/>
        </w:rPr>
        <w:t xml:space="preserve"> Успех-10, кадастров</w:t>
      </w:r>
      <w:r w:rsidR="00791308">
        <w:rPr>
          <w:rFonts w:eastAsia="Calibri"/>
          <w:sz w:val="28"/>
          <w:szCs w:val="28"/>
          <w:lang w:eastAsia="en-US"/>
        </w:rPr>
        <w:t>ого квартала 26:12:021001, улицы 1 Березовая роща, улицы 2 Березовая роща, улицы</w:t>
      </w:r>
      <w:r w:rsidR="00791308" w:rsidRPr="009E0BB7">
        <w:rPr>
          <w:rFonts w:eastAsia="Calibri"/>
          <w:sz w:val="28"/>
          <w:szCs w:val="28"/>
          <w:lang w:eastAsia="en-US"/>
        </w:rPr>
        <w:t xml:space="preserve"> 3 Березовая роща, пр</w:t>
      </w:r>
      <w:r w:rsidR="00791308">
        <w:rPr>
          <w:rFonts w:eastAsia="Calibri"/>
          <w:sz w:val="28"/>
          <w:szCs w:val="28"/>
          <w:lang w:eastAsia="en-US"/>
        </w:rPr>
        <w:t>оезда</w:t>
      </w:r>
      <w:r w:rsidR="00791308" w:rsidRPr="009E0BB7">
        <w:rPr>
          <w:rFonts w:eastAsia="Calibri"/>
          <w:sz w:val="28"/>
          <w:szCs w:val="28"/>
          <w:lang w:eastAsia="en-US"/>
        </w:rPr>
        <w:t xml:space="preserve"> 1 Березового, пр</w:t>
      </w:r>
      <w:r w:rsidR="00791308">
        <w:rPr>
          <w:rFonts w:eastAsia="Calibri"/>
          <w:sz w:val="28"/>
          <w:szCs w:val="28"/>
          <w:lang w:eastAsia="en-US"/>
        </w:rPr>
        <w:t xml:space="preserve">оезда </w:t>
      </w:r>
      <w:r w:rsidR="00791308" w:rsidRPr="009E0BB7">
        <w:rPr>
          <w:rFonts w:eastAsia="Calibri"/>
          <w:sz w:val="28"/>
          <w:szCs w:val="28"/>
          <w:lang w:eastAsia="en-US"/>
        </w:rPr>
        <w:t>2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 xml:space="preserve">оезда </w:t>
      </w:r>
      <w:r w:rsidR="00791308" w:rsidRPr="009E0BB7">
        <w:rPr>
          <w:rFonts w:eastAsia="Calibri"/>
          <w:sz w:val="28"/>
          <w:szCs w:val="28"/>
          <w:lang w:eastAsia="en-US"/>
        </w:rPr>
        <w:t>3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4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5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6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7 Березового города Ставрополя</w:t>
      </w:r>
    </w:p>
    <w:p w:rsidR="007F78CB" w:rsidRPr="00DD7442" w:rsidRDefault="007F78CB" w:rsidP="00312756">
      <w:pPr>
        <w:widowControl w:val="0"/>
        <w:spacing w:line="240" w:lineRule="exact"/>
        <w:ind w:firstLine="709"/>
        <w:jc w:val="center"/>
        <w:outlineLvl w:val="0"/>
        <w:rPr>
          <w:bCs/>
          <w:sz w:val="28"/>
          <w:szCs w:val="28"/>
        </w:rPr>
      </w:pPr>
    </w:p>
    <w:p w:rsidR="00677043" w:rsidRPr="00DD7442" w:rsidRDefault="00677043" w:rsidP="00677043">
      <w:pPr>
        <w:widowControl w:val="0"/>
        <w:numPr>
          <w:ilvl w:val="0"/>
          <w:numId w:val="36"/>
        </w:numPr>
        <w:spacing w:line="240" w:lineRule="exact"/>
        <w:outlineLvl w:val="0"/>
        <w:rPr>
          <w:bCs/>
          <w:sz w:val="28"/>
          <w:szCs w:val="28"/>
        </w:rPr>
      </w:pPr>
      <w:r w:rsidRPr="00DD7442">
        <w:rPr>
          <w:bCs/>
          <w:sz w:val="28"/>
          <w:szCs w:val="28"/>
        </w:rPr>
        <w:t>Общая часть.</w:t>
      </w:r>
    </w:p>
    <w:p w:rsidR="00C039AC" w:rsidRPr="00C039AC" w:rsidRDefault="00C039AC" w:rsidP="00C039AC">
      <w:pPr>
        <w:widowControl w:val="0"/>
        <w:ind w:firstLine="709"/>
        <w:jc w:val="both"/>
        <w:rPr>
          <w:bCs/>
          <w:sz w:val="28"/>
          <w:szCs w:val="28"/>
        </w:rPr>
      </w:pPr>
      <w:r w:rsidRPr="00C039AC">
        <w:rPr>
          <w:bCs/>
          <w:sz w:val="28"/>
          <w:szCs w:val="28"/>
        </w:rPr>
        <w:t xml:space="preserve">Документация по планировке территории </w:t>
      </w:r>
      <w:r w:rsidR="00691336">
        <w:rPr>
          <w:rFonts w:eastAsia="Calibri"/>
          <w:sz w:val="28"/>
          <w:szCs w:val="28"/>
          <w:lang w:eastAsia="en-US"/>
        </w:rPr>
        <w:t xml:space="preserve">(проект планировки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r w:rsidR="004C1B67" w:rsidRPr="00C039AC">
        <w:rPr>
          <w:bCs/>
          <w:sz w:val="28"/>
          <w:szCs w:val="28"/>
        </w:rPr>
        <w:t xml:space="preserve"> </w:t>
      </w:r>
      <w:r w:rsidRPr="00C039AC">
        <w:rPr>
          <w:bCs/>
          <w:sz w:val="28"/>
          <w:szCs w:val="28"/>
        </w:rPr>
        <w:t>(далее</w:t>
      </w:r>
      <w:r w:rsidR="00691336">
        <w:rPr>
          <w:bCs/>
          <w:sz w:val="28"/>
          <w:szCs w:val="28"/>
        </w:rPr>
        <w:t xml:space="preserve"> </w:t>
      </w:r>
      <w:r w:rsidR="002D2F0A">
        <w:rPr>
          <w:bCs/>
          <w:sz w:val="28"/>
          <w:szCs w:val="28"/>
        </w:rPr>
        <w:t>соответственно</w:t>
      </w:r>
      <w:r w:rsidRPr="00C039AC">
        <w:rPr>
          <w:bCs/>
          <w:sz w:val="28"/>
          <w:szCs w:val="28"/>
        </w:rPr>
        <w:t xml:space="preserve"> – проект планировки территории</w:t>
      </w:r>
      <w:r w:rsidR="002D2F0A">
        <w:rPr>
          <w:bCs/>
          <w:sz w:val="28"/>
          <w:szCs w:val="28"/>
        </w:rPr>
        <w:t>, территория проектирования</w:t>
      </w:r>
      <w:r w:rsidRPr="00C039AC">
        <w:rPr>
          <w:bCs/>
          <w:sz w:val="28"/>
          <w:szCs w:val="28"/>
        </w:rPr>
        <w:t xml:space="preserve">) подготовлена на основании постановления администрации города Ставрополя </w:t>
      </w:r>
      <w:r w:rsidR="00CC1346">
        <w:rPr>
          <w:bCs/>
          <w:sz w:val="28"/>
          <w:szCs w:val="28"/>
        </w:rPr>
        <w:t xml:space="preserve">от </w:t>
      </w:r>
      <w:r w:rsidR="00791308">
        <w:rPr>
          <w:bCs/>
          <w:sz w:val="28"/>
          <w:szCs w:val="28"/>
        </w:rPr>
        <w:t>21</w:t>
      </w:r>
      <w:r w:rsidR="008710E2">
        <w:rPr>
          <w:bCs/>
          <w:sz w:val="28"/>
          <w:szCs w:val="28"/>
        </w:rPr>
        <w:t>.05.2019 № 1</w:t>
      </w:r>
      <w:r w:rsidR="00791308">
        <w:rPr>
          <w:bCs/>
          <w:sz w:val="28"/>
          <w:szCs w:val="28"/>
        </w:rPr>
        <w:t>394</w:t>
      </w:r>
      <w:r w:rsidRPr="00C039AC">
        <w:rPr>
          <w:bCs/>
          <w:sz w:val="28"/>
          <w:szCs w:val="28"/>
        </w:rPr>
        <w:t xml:space="preserve"> </w:t>
      </w:r>
      <w:r w:rsidR="009C3226">
        <w:rPr>
          <w:bCs/>
          <w:sz w:val="28"/>
          <w:szCs w:val="28"/>
        </w:rPr>
        <w:br/>
      </w:r>
      <w:r w:rsidRPr="00C039AC">
        <w:rPr>
          <w:bCs/>
          <w:sz w:val="28"/>
          <w:szCs w:val="28"/>
        </w:rPr>
        <w:t>«</w:t>
      </w:r>
      <w:r w:rsidR="00691336" w:rsidRPr="00C46DE8">
        <w:rPr>
          <w:rFonts w:eastAsia="Calibri"/>
          <w:sz w:val="28"/>
          <w:szCs w:val="28"/>
          <w:lang w:eastAsia="en-US"/>
        </w:rPr>
        <w:t xml:space="preserve">О подготовке </w:t>
      </w:r>
      <w:r w:rsidR="00691336">
        <w:rPr>
          <w:rFonts w:eastAsia="Calibri"/>
          <w:sz w:val="28"/>
          <w:szCs w:val="28"/>
          <w:lang w:eastAsia="en-US"/>
        </w:rPr>
        <w:t xml:space="preserve">документации по планировке территории (проекта планировки территории и проекта межевания территории) </w:t>
      </w:r>
      <w:r w:rsidR="00791308" w:rsidRPr="009E0BB7">
        <w:rPr>
          <w:rFonts w:eastAsia="Calibri"/>
          <w:sz w:val="28"/>
          <w:szCs w:val="28"/>
          <w:lang w:eastAsia="en-US"/>
        </w:rPr>
        <w:t>по южной границе земельного участка с кадастровым н</w:t>
      </w:r>
      <w:r w:rsidR="00791308">
        <w:rPr>
          <w:rFonts w:eastAsia="Calibri"/>
          <w:sz w:val="28"/>
          <w:szCs w:val="28"/>
          <w:lang w:eastAsia="en-US"/>
        </w:rPr>
        <w:t>омером 26:12:021004:4, вдоль улицы</w:t>
      </w:r>
      <w:r w:rsidR="00791308" w:rsidRPr="009E0BB7">
        <w:rPr>
          <w:rFonts w:eastAsia="Calibri"/>
          <w:sz w:val="28"/>
          <w:szCs w:val="28"/>
          <w:lang w:eastAsia="en-US"/>
        </w:rPr>
        <w:t xml:space="preserve"> Успех-10, кадастров</w:t>
      </w:r>
      <w:r w:rsidR="00791308">
        <w:rPr>
          <w:rFonts w:eastAsia="Calibri"/>
          <w:sz w:val="28"/>
          <w:szCs w:val="28"/>
          <w:lang w:eastAsia="en-US"/>
        </w:rPr>
        <w:t>ого квартала 26:12:021001, улицы 1 Березовая роща, улицы 2 Березовая роща, улицы</w:t>
      </w:r>
      <w:r w:rsidR="00791308" w:rsidRPr="009E0BB7">
        <w:rPr>
          <w:rFonts w:eastAsia="Calibri"/>
          <w:sz w:val="28"/>
          <w:szCs w:val="28"/>
          <w:lang w:eastAsia="en-US"/>
        </w:rPr>
        <w:t xml:space="preserve"> 3 Березовая роща, пр</w:t>
      </w:r>
      <w:r w:rsidR="00791308">
        <w:rPr>
          <w:rFonts w:eastAsia="Calibri"/>
          <w:sz w:val="28"/>
          <w:szCs w:val="28"/>
          <w:lang w:eastAsia="en-US"/>
        </w:rPr>
        <w:t>оезда</w:t>
      </w:r>
      <w:r w:rsidR="00791308" w:rsidRPr="009E0BB7">
        <w:rPr>
          <w:rFonts w:eastAsia="Calibri"/>
          <w:sz w:val="28"/>
          <w:szCs w:val="28"/>
          <w:lang w:eastAsia="en-US"/>
        </w:rPr>
        <w:t xml:space="preserve"> 1 Березового, пр</w:t>
      </w:r>
      <w:r w:rsidR="00791308">
        <w:rPr>
          <w:rFonts w:eastAsia="Calibri"/>
          <w:sz w:val="28"/>
          <w:szCs w:val="28"/>
          <w:lang w:eastAsia="en-US"/>
        </w:rPr>
        <w:t xml:space="preserve">оезда </w:t>
      </w:r>
      <w:r w:rsidR="00791308" w:rsidRPr="009E0BB7">
        <w:rPr>
          <w:rFonts w:eastAsia="Calibri"/>
          <w:sz w:val="28"/>
          <w:szCs w:val="28"/>
          <w:lang w:eastAsia="en-US"/>
        </w:rPr>
        <w:t>2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 xml:space="preserve">оезда </w:t>
      </w:r>
      <w:r w:rsidR="00791308" w:rsidRPr="009E0BB7">
        <w:rPr>
          <w:rFonts w:eastAsia="Calibri"/>
          <w:sz w:val="28"/>
          <w:szCs w:val="28"/>
          <w:lang w:eastAsia="en-US"/>
        </w:rPr>
        <w:t>3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4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5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6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7 Березового города Ставрополя</w:t>
      </w:r>
      <w:r w:rsidRPr="00C039AC">
        <w:rPr>
          <w:bCs/>
          <w:sz w:val="28"/>
          <w:szCs w:val="28"/>
        </w:rPr>
        <w:t>».</w:t>
      </w:r>
    </w:p>
    <w:p w:rsidR="003940C2" w:rsidRDefault="003940C2" w:rsidP="003940C2">
      <w:pPr>
        <w:widowControl w:val="0"/>
        <w:ind w:firstLine="709"/>
        <w:contextualSpacing/>
        <w:jc w:val="both"/>
        <w:rPr>
          <w:sz w:val="28"/>
          <w:szCs w:val="28"/>
        </w:rPr>
      </w:pPr>
      <w:r w:rsidRPr="00DD7442">
        <w:rPr>
          <w:sz w:val="28"/>
          <w:szCs w:val="28"/>
        </w:rPr>
        <w:t xml:space="preserve">Подготовка проекта планировки территории выполнена для обеспечения устойчивого развития территории </w:t>
      </w:r>
      <w:r w:rsidRPr="00DD7442">
        <w:rPr>
          <w:rFonts w:eastAsia="Calibri"/>
          <w:sz w:val="28"/>
          <w:szCs w:val="28"/>
          <w:lang w:eastAsia="en-US"/>
        </w:rPr>
        <w:t>города Ставрополя</w:t>
      </w:r>
      <w:r w:rsidRPr="00DD7442">
        <w:rPr>
          <w:sz w:val="28"/>
          <w:szCs w:val="28"/>
        </w:rPr>
        <w:t>,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C039AC" w:rsidRPr="00E14296" w:rsidRDefault="00C039AC" w:rsidP="00C039AC">
      <w:pPr>
        <w:widowControl w:val="0"/>
        <w:ind w:firstLine="709"/>
        <w:jc w:val="both"/>
        <w:rPr>
          <w:bCs/>
          <w:sz w:val="28"/>
          <w:szCs w:val="28"/>
        </w:rPr>
      </w:pPr>
      <w:r w:rsidRPr="00E14296">
        <w:rPr>
          <w:bCs/>
          <w:sz w:val="28"/>
          <w:szCs w:val="28"/>
        </w:rPr>
        <w:t>Цели и задачи проекта планировки территории:</w:t>
      </w:r>
    </w:p>
    <w:p w:rsidR="00C039AC" w:rsidRPr="00E14296" w:rsidRDefault="00C039AC" w:rsidP="00C039AC">
      <w:pPr>
        <w:widowControl w:val="0"/>
        <w:ind w:firstLine="709"/>
        <w:jc w:val="both"/>
        <w:rPr>
          <w:bCs/>
          <w:sz w:val="28"/>
          <w:szCs w:val="28"/>
        </w:rPr>
      </w:pPr>
      <w:r w:rsidRPr="00E14296">
        <w:rPr>
          <w:bCs/>
          <w:sz w:val="28"/>
          <w:szCs w:val="28"/>
        </w:rPr>
        <w:t xml:space="preserve">обеспечение устойчивого развития существующей территории; </w:t>
      </w:r>
    </w:p>
    <w:p w:rsidR="00683352" w:rsidRPr="00A4797F" w:rsidRDefault="00C039AC" w:rsidP="00A4797F">
      <w:pPr>
        <w:widowControl w:val="0"/>
        <w:ind w:firstLine="709"/>
        <w:jc w:val="both"/>
        <w:rPr>
          <w:bCs/>
          <w:sz w:val="28"/>
          <w:szCs w:val="28"/>
        </w:rPr>
      </w:pPr>
      <w:r w:rsidRPr="00E14296">
        <w:rPr>
          <w:bCs/>
          <w:sz w:val="28"/>
          <w:szCs w:val="28"/>
        </w:rPr>
        <w:t xml:space="preserve">установление границ территорий общего пользования, границ зон планируемого размещения </w:t>
      </w:r>
      <w:r w:rsidR="008710E2">
        <w:rPr>
          <w:bCs/>
          <w:sz w:val="28"/>
          <w:szCs w:val="28"/>
        </w:rPr>
        <w:t xml:space="preserve">линейных объектов </w:t>
      </w:r>
      <w:r w:rsidR="00791308" w:rsidRPr="009E0BB7">
        <w:rPr>
          <w:rFonts w:eastAsia="Calibri"/>
          <w:sz w:val="28"/>
          <w:szCs w:val="28"/>
          <w:lang w:eastAsia="en-US"/>
        </w:rPr>
        <w:t>по южной границе земельного участка с кадастровым н</w:t>
      </w:r>
      <w:r w:rsidR="00791308">
        <w:rPr>
          <w:rFonts w:eastAsia="Calibri"/>
          <w:sz w:val="28"/>
          <w:szCs w:val="28"/>
          <w:lang w:eastAsia="en-US"/>
        </w:rPr>
        <w:t>омером 26:12:021004:4, вдоль улицы</w:t>
      </w:r>
      <w:r w:rsidR="00791308" w:rsidRPr="009E0BB7">
        <w:rPr>
          <w:rFonts w:eastAsia="Calibri"/>
          <w:sz w:val="28"/>
          <w:szCs w:val="28"/>
          <w:lang w:eastAsia="en-US"/>
        </w:rPr>
        <w:t xml:space="preserve"> Успех-10, кадастров</w:t>
      </w:r>
      <w:r w:rsidR="00791308">
        <w:rPr>
          <w:rFonts w:eastAsia="Calibri"/>
          <w:sz w:val="28"/>
          <w:szCs w:val="28"/>
          <w:lang w:eastAsia="en-US"/>
        </w:rPr>
        <w:t>ого квартала 26:12:021001, улицы 1 Березовая роща, улицы 2 Березовая роща, улицы</w:t>
      </w:r>
      <w:r w:rsidR="00791308" w:rsidRPr="009E0BB7">
        <w:rPr>
          <w:rFonts w:eastAsia="Calibri"/>
          <w:sz w:val="28"/>
          <w:szCs w:val="28"/>
          <w:lang w:eastAsia="en-US"/>
        </w:rPr>
        <w:t xml:space="preserve"> 3 Березовая роща, пр</w:t>
      </w:r>
      <w:r w:rsidR="00791308">
        <w:rPr>
          <w:rFonts w:eastAsia="Calibri"/>
          <w:sz w:val="28"/>
          <w:szCs w:val="28"/>
          <w:lang w:eastAsia="en-US"/>
        </w:rPr>
        <w:t>оезда</w:t>
      </w:r>
      <w:r w:rsidR="00791308" w:rsidRPr="009E0BB7">
        <w:rPr>
          <w:rFonts w:eastAsia="Calibri"/>
          <w:sz w:val="28"/>
          <w:szCs w:val="28"/>
          <w:lang w:eastAsia="en-US"/>
        </w:rPr>
        <w:t xml:space="preserve"> 1 Березового, пр</w:t>
      </w:r>
      <w:r w:rsidR="00791308">
        <w:rPr>
          <w:rFonts w:eastAsia="Calibri"/>
          <w:sz w:val="28"/>
          <w:szCs w:val="28"/>
          <w:lang w:eastAsia="en-US"/>
        </w:rPr>
        <w:t xml:space="preserve">оезда </w:t>
      </w:r>
      <w:r w:rsidR="00791308" w:rsidRPr="009E0BB7">
        <w:rPr>
          <w:rFonts w:eastAsia="Calibri"/>
          <w:sz w:val="28"/>
          <w:szCs w:val="28"/>
          <w:lang w:eastAsia="en-US"/>
        </w:rPr>
        <w:t>2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 xml:space="preserve">оезда </w:t>
      </w:r>
      <w:r w:rsidR="00791308" w:rsidRPr="009E0BB7">
        <w:rPr>
          <w:rFonts w:eastAsia="Calibri"/>
          <w:sz w:val="28"/>
          <w:szCs w:val="28"/>
          <w:lang w:eastAsia="en-US"/>
        </w:rPr>
        <w:t>3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4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5 </w:t>
      </w:r>
      <w:r w:rsidR="00791308" w:rsidRPr="009E0BB7">
        <w:rPr>
          <w:rFonts w:eastAsia="Calibri"/>
          <w:sz w:val="28"/>
          <w:szCs w:val="28"/>
          <w:lang w:eastAsia="en-US"/>
        </w:rPr>
        <w:lastRenderedPageBreak/>
        <w:t>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6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7 Березового города Ставрополя</w:t>
      </w:r>
      <w:r w:rsidR="00691336">
        <w:rPr>
          <w:rFonts w:eastAsia="Calibri"/>
          <w:sz w:val="28"/>
          <w:szCs w:val="28"/>
          <w:lang w:eastAsia="en-US"/>
        </w:rPr>
        <w:t xml:space="preserve"> в границах проекта планировки территории;</w:t>
      </w:r>
    </w:p>
    <w:p w:rsidR="00C039AC" w:rsidRPr="00BC0232" w:rsidRDefault="00C039AC" w:rsidP="00C039AC">
      <w:pPr>
        <w:widowControl w:val="0"/>
        <w:ind w:firstLine="709"/>
        <w:jc w:val="both"/>
        <w:rPr>
          <w:bCs/>
          <w:sz w:val="28"/>
          <w:szCs w:val="28"/>
        </w:rPr>
      </w:pPr>
      <w:r w:rsidRPr="00C039AC">
        <w:rPr>
          <w:bCs/>
          <w:sz w:val="28"/>
          <w:szCs w:val="28"/>
        </w:rPr>
        <w:t xml:space="preserve">выделение элементов планировочной структуры и земельных участков или их частей, включаемых в состав земель, подлежащих резервированию для </w:t>
      </w:r>
      <w:r w:rsidRPr="00BC0232">
        <w:rPr>
          <w:bCs/>
          <w:sz w:val="28"/>
          <w:szCs w:val="28"/>
        </w:rPr>
        <w:t xml:space="preserve">государственных и муниципальных нужд. </w:t>
      </w:r>
    </w:p>
    <w:p w:rsidR="00C039AC" w:rsidRPr="00BC0232" w:rsidRDefault="00C039AC" w:rsidP="00C039AC">
      <w:pPr>
        <w:widowControl w:val="0"/>
        <w:ind w:firstLine="709"/>
        <w:jc w:val="both"/>
        <w:rPr>
          <w:bCs/>
          <w:sz w:val="28"/>
          <w:szCs w:val="28"/>
        </w:rPr>
      </w:pPr>
      <w:r w:rsidRPr="00BC0232">
        <w:rPr>
          <w:bCs/>
          <w:sz w:val="28"/>
          <w:szCs w:val="28"/>
        </w:rPr>
        <w:t xml:space="preserve">Основной задачей проекта планировки территории является формирование </w:t>
      </w:r>
      <w:r w:rsidR="00983B48" w:rsidRPr="00BC0232">
        <w:rPr>
          <w:sz w:val="28"/>
          <w:szCs w:val="28"/>
        </w:rPr>
        <w:t>улиц местного значения (улиц в жилой застройке)</w:t>
      </w:r>
      <w:r w:rsidRPr="00BC0232">
        <w:rPr>
          <w:bCs/>
          <w:sz w:val="28"/>
          <w:szCs w:val="28"/>
        </w:rPr>
        <w:t xml:space="preserve"> для повышения эффективности последующего ее использования.</w:t>
      </w:r>
    </w:p>
    <w:p w:rsidR="00C039AC" w:rsidRPr="00BC0232" w:rsidRDefault="00C039AC" w:rsidP="00C039AC">
      <w:pPr>
        <w:widowControl w:val="0"/>
        <w:ind w:firstLine="709"/>
        <w:jc w:val="both"/>
        <w:rPr>
          <w:bCs/>
          <w:sz w:val="28"/>
          <w:szCs w:val="28"/>
        </w:rPr>
      </w:pPr>
      <w:r w:rsidRPr="00BC0232">
        <w:rPr>
          <w:bCs/>
          <w:sz w:val="28"/>
          <w:szCs w:val="28"/>
        </w:rPr>
        <w:t xml:space="preserve">Проектом планировки территории решается ряд вопросов, а также определяются места допустимого строительства: </w:t>
      </w:r>
    </w:p>
    <w:p w:rsidR="00C039AC" w:rsidRPr="00BC0232" w:rsidRDefault="00966D1C" w:rsidP="00C039AC">
      <w:pPr>
        <w:widowControl w:val="0"/>
        <w:ind w:firstLine="709"/>
        <w:jc w:val="both"/>
        <w:rPr>
          <w:bCs/>
          <w:sz w:val="28"/>
          <w:szCs w:val="28"/>
        </w:rPr>
      </w:pPr>
      <w:r w:rsidRPr="00BC0232">
        <w:rPr>
          <w:bCs/>
          <w:sz w:val="28"/>
          <w:szCs w:val="28"/>
        </w:rPr>
        <w:t>под организацию проезжей части</w:t>
      </w:r>
      <w:r w:rsidR="00FA7070" w:rsidRPr="00BC0232">
        <w:rPr>
          <w:bCs/>
          <w:sz w:val="28"/>
          <w:szCs w:val="28"/>
        </w:rPr>
        <w:t xml:space="preserve"> </w:t>
      </w:r>
      <w:r w:rsidR="00C85C67" w:rsidRPr="00BC0232">
        <w:rPr>
          <w:bCs/>
          <w:sz w:val="28"/>
          <w:szCs w:val="28"/>
        </w:rPr>
        <w:t>автомобильн</w:t>
      </w:r>
      <w:r w:rsidR="00B66B32" w:rsidRPr="00BC0232">
        <w:rPr>
          <w:bCs/>
          <w:sz w:val="28"/>
          <w:szCs w:val="28"/>
        </w:rPr>
        <w:t>ых</w:t>
      </w:r>
      <w:r w:rsidRPr="00BC0232">
        <w:rPr>
          <w:bCs/>
          <w:sz w:val="28"/>
          <w:szCs w:val="28"/>
        </w:rPr>
        <w:t xml:space="preserve"> дорог</w:t>
      </w:r>
      <w:r w:rsidR="00C039AC" w:rsidRPr="00BC0232">
        <w:rPr>
          <w:bCs/>
          <w:sz w:val="28"/>
          <w:szCs w:val="28"/>
        </w:rPr>
        <w:t xml:space="preserve"> и пешеходных тротуаров; </w:t>
      </w:r>
    </w:p>
    <w:p w:rsidR="00C039AC" w:rsidRPr="00C039AC" w:rsidRDefault="00C039AC" w:rsidP="00C039AC">
      <w:pPr>
        <w:widowControl w:val="0"/>
        <w:ind w:firstLine="709"/>
        <w:jc w:val="both"/>
        <w:rPr>
          <w:bCs/>
          <w:sz w:val="28"/>
          <w:szCs w:val="28"/>
        </w:rPr>
      </w:pPr>
      <w:r w:rsidRPr="00C039AC">
        <w:rPr>
          <w:bCs/>
          <w:sz w:val="28"/>
          <w:szCs w:val="28"/>
        </w:rPr>
        <w:t>под организацию отвода дождевых и паводковых вод (сетей ливневой канализации);</w:t>
      </w:r>
    </w:p>
    <w:p w:rsidR="00C039AC" w:rsidRPr="00C039AC" w:rsidRDefault="00C039AC" w:rsidP="00C039AC">
      <w:pPr>
        <w:widowControl w:val="0"/>
        <w:ind w:firstLine="709"/>
        <w:jc w:val="both"/>
        <w:rPr>
          <w:bCs/>
          <w:sz w:val="28"/>
          <w:szCs w:val="28"/>
        </w:rPr>
      </w:pPr>
      <w:r w:rsidRPr="00C039AC">
        <w:rPr>
          <w:bCs/>
          <w:sz w:val="28"/>
          <w:szCs w:val="28"/>
        </w:rPr>
        <w:t>под прокладку сетей наружного освещения;</w:t>
      </w:r>
    </w:p>
    <w:p w:rsidR="00C039AC" w:rsidRPr="00C039AC" w:rsidRDefault="00C039AC" w:rsidP="00C039AC">
      <w:pPr>
        <w:widowControl w:val="0"/>
        <w:ind w:firstLine="709"/>
        <w:jc w:val="both"/>
        <w:rPr>
          <w:bCs/>
          <w:sz w:val="28"/>
          <w:szCs w:val="28"/>
        </w:rPr>
      </w:pPr>
      <w:r w:rsidRPr="00C039AC">
        <w:rPr>
          <w:bCs/>
          <w:sz w:val="28"/>
          <w:szCs w:val="28"/>
        </w:rPr>
        <w:t>под организацию площадок для стоянки автомобилей;</w:t>
      </w:r>
    </w:p>
    <w:p w:rsidR="00C039AC" w:rsidRPr="00C039AC" w:rsidRDefault="00C039AC" w:rsidP="00C039AC">
      <w:pPr>
        <w:widowControl w:val="0"/>
        <w:ind w:firstLine="709"/>
        <w:jc w:val="both"/>
        <w:rPr>
          <w:bCs/>
          <w:sz w:val="28"/>
          <w:szCs w:val="28"/>
        </w:rPr>
      </w:pPr>
      <w:r w:rsidRPr="00C039AC">
        <w:rPr>
          <w:bCs/>
          <w:sz w:val="28"/>
          <w:szCs w:val="28"/>
        </w:rPr>
        <w:t>под благоустройство земель общего пользования в границах красных линий;</w:t>
      </w:r>
    </w:p>
    <w:p w:rsidR="00C039AC" w:rsidRPr="00C039AC" w:rsidRDefault="00C039AC" w:rsidP="0077024B">
      <w:pPr>
        <w:widowControl w:val="0"/>
        <w:ind w:firstLine="709"/>
        <w:jc w:val="both"/>
        <w:rPr>
          <w:bCs/>
          <w:sz w:val="28"/>
          <w:szCs w:val="28"/>
        </w:rPr>
      </w:pPr>
      <w:r w:rsidRPr="00C039AC">
        <w:rPr>
          <w:bCs/>
          <w:sz w:val="28"/>
          <w:szCs w:val="28"/>
        </w:rPr>
        <w:t>под озеленение территории</w:t>
      </w:r>
      <w:r w:rsidR="00966D1C">
        <w:rPr>
          <w:bCs/>
          <w:sz w:val="28"/>
          <w:szCs w:val="28"/>
        </w:rPr>
        <w:t xml:space="preserve"> общего пользования</w:t>
      </w:r>
      <w:r w:rsidRPr="00C039AC">
        <w:rPr>
          <w:bCs/>
          <w:sz w:val="28"/>
          <w:szCs w:val="28"/>
        </w:rPr>
        <w:t xml:space="preserve"> в границах полосы отвода</w:t>
      </w:r>
      <w:r w:rsidR="00966D1C">
        <w:rPr>
          <w:bCs/>
          <w:sz w:val="28"/>
          <w:szCs w:val="28"/>
        </w:rPr>
        <w:t xml:space="preserve"> проектируем</w:t>
      </w:r>
      <w:r w:rsidR="0077024B">
        <w:rPr>
          <w:bCs/>
          <w:sz w:val="28"/>
          <w:szCs w:val="28"/>
        </w:rPr>
        <w:t>ых</w:t>
      </w:r>
      <w:r w:rsidR="00966D1C">
        <w:rPr>
          <w:bCs/>
          <w:sz w:val="28"/>
          <w:szCs w:val="28"/>
        </w:rPr>
        <w:t xml:space="preserve"> дорог</w:t>
      </w:r>
      <w:r w:rsidRPr="00C039AC">
        <w:rPr>
          <w:bCs/>
          <w:sz w:val="28"/>
          <w:szCs w:val="28"/>
        </w:rPr>
        <w:t>.</w:t>
      </w:r>
    </w:p>
    <w:p w:rsidR="00677043" w:rsidRDefault="00677043" w:rsidP="00677043">
      <w:pPr>
        <w:pStyle w:val="af4"/>
        <w:widowControl w:val="0"/>
        <w:numPr>
          <w:ilvl w:val="0"/>
          <w:numId w:val="36"/>
        </w:numPr>
        <w:jc w:val="both"/>
        <w:rPr>
          <w:sz w:val="28"/>
          <w:szCs w:val="28"/>
        </w:rPr>
      </w:pPr>
      <w:r>
        <w:rPr>
          <w:sz w:val="28"/>
          <w:szCs w:val="28"/>
        </w:rPr>
        <w:t>Разрешительная документация.</w:t>
      </w:r>
    </w:p>
    <w:p w:rsidR="00C039AC" w:rsidRPr="00C039AC" w:rsidRDefault="00C039AC" w:rsidP="00C039AC">
      <w:pPr>
        <w:widowControl w:val="0"/>
        <w:ind w:firstLine="709"/>
        <w:jc w:val="both"/>
        <w:rPr>
          <w:bCs/>
          <w:sz w:val="28"/>
          <w:szCs w:val="28"/>
        </w:rPr>
      </w:pPr>
      <w:r w:rsidRPr="00C039AC">
        <w:rPr>
          <w:bCs/>
          <w:sz w:val="28"/>
          <w:szCs w:val="28"/>
        </w:rPr>
        <w:t>Проект планировки территории подготовлен в соответствии с требованиями Градостроительного кодекса Российской Федерации</w:t>
      </w:r>
      <w:r w:rsidR="00985AE8">
        <w:rPr>
          <w:bCs/>
          <w:sz w:val="28"/>
          <w:szCs w:val="28"/>
        </w:rPr>
        <w:br/>
      </w:r>
      <w:r w:rsidR="002D2F0A">
        <w:rPr>
          <w:bCs/>
          <w:sz w:val="28"/>
          <w:szCs w:val="28"/>
        </w:rPr>
        <w:t xml:space="preserve">(далее </w:t>
      </w:r>
      <w:r w:rsidR="00B66B32">
        <w:rPr>
          <w:bCs/>
          <w:sz w:val="28"/>
          <w:szCs w:val="28"/>
        </w:rPr>
        <w:t>–</w:t>
      </w:r>
      <w:r w:rsidR="002D2F0A">
        <w:rPr>
          <w:bCs/>
          <w:sz w:val="28"/>
          <w:szCs w:val="28"/>
        </w:rPr>
        <w:t xml:space="preserve"> Грк РФ)</w:t>
      </w:r>
      <w:r w:rsidRPr="00C039AC">
        <w:rPr>
          <w:bCs/>
          <w:sz w:val="28"/>
          <w:szCs w:val="28"/>
        </w:rPr>
        <w:t xml:space="preserve">,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 на основании Стратегии социально-экономического развития </w:t>
      </w:r>
      <w:r w:rsidR="00985AE8">
        <w:rPr>
          <w:bCs/>
          <w:sz w:val="28"/>
          <w:szCs w:val="28"/>
        </w:rPr>
        <w:br/>
      </w:r>
      <w:r w:rsidRPr="00C039AC">
        <w:rPr>
          <w:bCs/>
          <w:sz w:val="28"/>
          <w:szCs w:val="28"/>
        </w:rPr>
        <w:t>города Ставрополя</w:t>
      </w:r>
      <w:r w:rsidR="009234D0">
        <w:rPr>
          <w:bCs/>
          <w:sz w:val="28"/>
          <w:szCs w:val="28"/>
        </w:rPr>
        <w:t xml:space="preserve"> </w:t>
      </w:r>
      <w:r w:rsidRPr="00C039AC">
        <w:rPr>
          <w:bCs/>
          <w:sz w:val="28"/>
          <w:szCs w:val="28"/>
        </w:rPr>
        <w:t>до 2030 года, утвержденной решением Ставропольской городской Думы</w:t>
      </w:r>
      <w:r w:rsidR="009234D0">
        <w:rPr>
          <w:bCs/>
          <w:sz w:val="28"/>
          <w:szCs w:val="28"/>
        </w:rPr>
        <w:t xml:space="preserve"> </w:t>
      </w:r>
      <w:r w:rsidR="00966D1C">
        <w:rPr>
          <w:bCs/>
          <w:sz w:val="28"/>
          <w:szCs w:val="28"/>
        </w:rPr>
        <w:t xml:space="preserve">от 24 июня </w:t>
      </w:r>
      <w:r w:rsidR="00CC1346">
        <w:rPr>
          <w:bCs/>
          <w:sz w:val="28"/>
          <w:szCs w:val="28"/>
        </w:rPr>
        <w:t>2016</w:t>
      </w:r>
      <w:r w:rsidR="00966D1C">
        <w:rPr>
          <w:bCs/>
          <w:sz w:val="28"/>
          <w:szCs w:val="28"/>
        </w:rPr>
        <w:t xml:space="preserve"> г.</w:t>
      </w:r>
      <w:r w:rsidRPr="00C039AC">
        <w:rPr>
          <w:bCs/>
          <w:sz w:val="28"/>
          <w:szCs w:val="28"/>
        </w:rPr>
        <w:t xml:space="preserve"> № 869 «Об утверждении Стратегии социально-экономического развития города Ставрополя до 2030 года» </w:t>
      </w:r>
      <w:r w:rsidR="00985AE8">
        <w:rPr>
          <w:bCs/>
          <w:sz w:val="28"/>
          <w:szCs w:val="28"/>
        </w:rPr>
        <w:br/>
      </w:r>
      <w:r w:rsidRPr="00C039AC">
        <w:rPr>
          <w:bCs/>
          <w:sz w:val="28"/>
          <w:szCs w:val="28"/>
        </w:rPr>
        <w:t>(далее – Стратегия социально-экономического развития).</w:t>
      </w:r>
    </w:p>
    <w:p w:rsidR="00C039AC" w:rsidRPr="00C039AC" w:rsidRDefault="00C039AC" w:rsidP="00C039AC">
      <w:pPr>
        <w:widowControl w:val="0"/>
        <w:ind w:firstLine="709"/>
        <w:jc w:val="both"/>
        <w:rPr>
          <w:bCs/>
          <w:sz w:val="28"/>
          <w:szCs w:val="28"/>
        </w:rPr>
      </w:pPr>
      <w:r w:rsidRPr="00C039AC">
        <w:rPr>
          <w:bCs/>
          <w:sz w:val="28"/>
          <w:szCs w:val="28"/>
        </w:rPr>
        <w:t>При разработке проекта планировки территории учтены положения:</w:t>
      </w:r>
    </w:p>
    <w:p w:rsidR="00C039AC" w:rsidRPr="00C039AC" w:rsidRDefault="00C039AC" w:rsidP="00C039AC">
      <w:pPr>
        <w:widowControl w:val="0"/>
        <w:ind w:firstLine="709"/>
        <w:jc w:val="both"/>
        <w:rPr>
          <w:bCs/>
          <w:sz w:val="28"/>
          <w:szCs w:val="28"/>
        </w:rPr>
      </w:pPr>
      <w:r w:rsidRPr="00C039AC">
        <w:rPr>
          <w:bCs/>
          <w:sz w:val="28"/>
          <w:szCs w:val="28"/>
        </w:rPr>
        <w:t>корректировки генерального плана города Ставрополя на 2010 –</w:t>
      </w:r>
      <w:r w:rsidR="00FA7070">
        <w:rPr>
          <w:bCs/>
          <w:sz w:val="28"/>
          <w:szCs w:val="28"/>
        </w:rPr>
        <w:t xml:space="preserve"> </w:t>
      </w:r>
      <w:r w:rsidR="00FA7070">
        <w:rPr>
          <w:bCs/>
          <w:sz w:val="28"/>
          <w:szCs w:val="28"/>
        </w:rPr>
        <w:br/>
      </w:r>
      <w:r w:rsidRPr="00C039AC">
        <w:rPr>
          <w:bCs/>
          <w:sz w:val="28"/>
          <w:szCs w:val="28"/>
        </w:rPr>
        <w:t>2030 годы, утвержденной решением Ставропольской городской Думы</w:t>
      </w:r>
      <w:r w:rsidR="00966D1C">
        <w:rPr>
          <w:bCs/>
          <w:sz w:val="28"/>
          <w:szCs w:val="28"/>
        </w:rPr>
        <w:t xml:space="preserve"> </w:t>
      </w:r>
      <w:r w:rsidR="00FA7070">
        <w:rPr>
          <w:bCs/>
          <w:sz w:val="28"/>
          <w:szCs w:val="28"/>
        </w:rPr>
        <w:br/>
      </w:r>
      <w:r w:rsidR="00966D1C">
        <w:rPr>
          <w:bCs/>
          <w:sz w:val="28"/>
          <w:szCs w:val="28"/>
        </w:rPr>
        <w:t xml:space="preserve">от 03 сентября </w:t>
      </w:r>
      <w:r w:rsidRPr="00C039AC">
        <w:rPr>
          <w:bCs/>
          <w:sz w:val="28"/>
          <w:szCs w:val="28"/>
        </w:rPr>
        <w:t>2009</w:t>
      </w:r>
      <w:r w:rsidR="00966D1C">
        <w:rPr>
          <w:bCs/>
          <w:sz w:val="28"/>
          <w:szCs w:val="28"/>
        </w:rPr>
        <w:t xml:space="preserve"> г.</w:t>
      </w:r>
      <w:r w:rsidRPr="00C039AC">
        <w:rPr>
          <w:bCs/>
          <w:sz w:val="28"/>
          <w:szCs w:val="28"/>
        </w:rPr>
        <w:t xml:space="preserve"> № 98 «Об утверждении корректировки генерального плана города Ставрополя на 2010 – 2030 годы» (далее – генеральный план);</w:t>
      </w:r>
    </w:p>
    <w:p w:rsidR="00C039AC" w:rsidRPr="00C039AC" w:rsidRDefault="00C039AC" w:rsidP="00C039AC">
      <w:pPr>
        <w:widowControl w:val="0"/>
        <w:ind w:firstLine="709"/>
        <w:jc w:val="both"/>
        <w:rPr>
          <w:bCs/>
          <w:sz w:val="28"/>
          <w:szCs w:val="28"/>
        </w:rPr>
      </w:pPr>
      <w:r w:rsidRPr="00C039AC">
        <w:rPr>
          <w:bCs/>
          <w:sz w:val="28"/>
          <w:szCs w:val="28"/>
        </w:rPr>
        <w:t>Правил землепользования и застройки муниципального образования города Ставрополя Ставропольского края, утвержденных решением Став</w:t>
      </w:r>
      <w:r w:rsidR="00966D1C">
        <w:rPr>
          <w:bCs/>
          <w:sz w:val="28"/>
          <w:szCs w:val="28"/>
        </w:rPr>
        <w:t xml:space="preserve">ропольской городской Думы от 27 сентября </w:t>
      </w:r>
      <w:r w:rsidRPr="00C039AC">
        <w:rPr>
          <w:bCs/>
          <w:sz w:val="28"/>
          <w:szCs w:val="28"/>
        </w:rPr>
        <w:t xml:space="preserve">2017 </w:t>
      </w:r>
      <w:r w:rsidR="00966D1C">
        <w:rPr>
          <w:bCs/>
          <w:sz w:val="28"/>
          <w:szCs w:val="28"/>
        </w:rPr>
        <w:t xml:space="preserve">г. </w:t>
      </w:r>
      <w:r w:rsidRPr="00C039AC">
        <w:rPr>
          <w:bCs/>
          <w:sz w:val="28"/>
          <w:szCs w:val="28"/>
        </w:rPr>
        <w:t xml:space="preserve">№ 136 </w:t>
      </w:r>
      <w:r w:rsidR="00966D1C">
        <w:rPr>
          <w:bCs/>
          <w:sz w:val="28"/>
          <w:szCs w:val="28"/>
        </w:rPr>
        <w:br/>
      </w:r>
      <w:r w:rsidRPr="00C039AC">
        <w:rPr>
          <w:bCs/>
          <w:sz w:val="28"/>
          <w:szCs w:val="28"/>
        </w:rPr>
        <w:t>«Об утверждении Правил землепользования и застройки муниципального образования города Ставрополя Ставропольского края» (далее – Правила).</w:t>
      </w:r>
    </w:p>
    <w:p w:rsidR="007336D5" w:rsidRPr="009C3226" w:rsidRDefault="009C3226" w:rsidP="009C3226">
      <w:pPr>
        <w:widowControl w:val="0"/>
        <w:ind w:firstLine="709"/>
        <w:jc w:val="both"/>
        <w:rPr>
          <w:sz w:val="28"/>
          <w:szCs w:val="28"/>
        </w:rPr>
      </w:pPr>
      <w:r w:rsidRPr="009C3226">
        <w:rPr>
          <w:sz w:val="28"/>
          <w:szCs w:val="28"/>
        </w:rPr>
        <w:t>нормативов градостроительного проектирования муниципального образования города Ставрополя Ставропольского края, утвержденных решением Ставропольской городской Дум</w:t>
      </w:r>
      <w:r>
        <w:rPr>
          <w:sz w:val="28"/>
          <w:szCs w:val="28"/>
        </w:rPr>
        <w:t xml:space="preserve">ы от 25 сентября 2019 г. № 375 </w:t>
      </w:r>
      <w:r>
        <w:rPr>
          <w:sz w:val="28"/>
          <w:szCs w:val="28"/>
        </w:rPr>
        <w:br/>
      </w:r>
      <w:r w:rsidRPr="009C3226">
        <w:rPr>
          <w:sz w:val="28"/>
          <w:szCs w:val="28"/>
        </w:rPr>
        <w:lastRenderedPageBreak/>
        <w:t xml:space="preserve">«О нормативах градостроительного проектирования муниципального образования города Ставрополя Ставропольского края» </w:t>
      </w:r>
      <w:r w:rsidR="007336D5">
        <w:rPr>
          <w:sz w:val="28"/>
          <w:szCs w:val="28"/>
        </w:rPr>
        <w:t>(далее – нормативы градостроительного проектирования</w:t>
      </w:r>
      <w:r>
        <w:rPr>
          <w:sz w:val="28"/>
          <w:szCs w:val="28"/>
        </w:rPr>
        <w:t>).</w:t>
      </w:r>
    </w:p>
    <w:p w:rsidR="00C039AC" w:rsidRPr="00C039AC" w:rsidRDefault="00C039AC" w:rsidP="00C039AC">
      <w:pPr>
        <w:widowControl w:val="0"/>
        <w:ind w:firstLine="709"/>
        <w:jc w:val="both"/>
        <w:rPr>
          <w:bCs/>
          <w:sz w:val="28"/>
          <w:szCs w:val="28"/>
        </w:rPr>
      </w:pPr>
      <w:r w:rsidRPr="00C039AC">
        <w:rPr>
          <w:bCs/>
          <w:sz w:val="28"/>
          <w:szCs w:val="28"/>
        </w:rPr>
        <w:t xml:space="preserve">Проект планировки территории предусматривает детализацию основных положений генерального плана города Ставрополя по освоению приоритетных направлений градостроительного развития города Ставрополя. Основные проектные решения проекта планировки территории разработаны в соответствии с требованиями технических регламентов, </w:t>
      </w:r>
      <w:r w:rsidR="00C85C67" w:rsidRPr="00C85C67">
        <w:rPr>
          <w:bCs/>
          <w:sz w:val="28"/>
          <w:szCs w:val="28"/>
        </w:rPr>
        <w:t>нормативов градостроительного проектирования</w:t>
      </w:r>
      <w:r w:rsidRPr="00C039AC">
        <w:rPr>
          <w:bCs/>
          <w:sz w:val="28"/>
          <w:szCs w:val="28"/>
        </w:rPr>
        <w:t>.</w:t>
      </w:r>
    </w:p>
    <w:p w:rsidR="005B7BFD" w:rsidRPr="00DD7442" w:rsidRDefault="00C039AC" w:rsidP="00C039AC">
      <w:pPr>
        <w:widowControl w:val="0"/>
        <w:ind w:firstLine="709"/>
        <w:contextualSpacing/>
        <w:jc w:val="both"/>
        <w:rPr>
          <w:sz w:val="28"/>
          <w:szCs w:val="28"/>
        </w:rPr>
      </w:pPr>
      <w:r w:rsidRPr="00C039AC">
        <w:rPr>
          <w:bCs/>
          <w:sz w:val="28"/>
          <w:szCs w:val="28"/>
        </w:rPr>
        <w:t>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проекта планировки 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градостроительных планов земельных участков.</w:t>
      </w:r>
    </w:p>
    <w:p w:rsidR="00677043" w:rsidRPr="00DD7442" w:rsidRDefault="00677043" w:rsidP="00677043">
      <w:pPr>
        <w:widowControl w:val="0"/>
        <w:numPr>
          <w:ilvl w:val="0"/>
          <w:numId w:val="36"/>
        </w:numPr>
        <w:tabs>
          <w:tab w:val="left" w:pos="0"/>
          <w:tab w:val="left" w:pos="851"/>
          <w:tab w:val="left" w:pos="993"/>
        </w:tabs>
        <w:ind w:left="0" w:firstLine="709"/>
        <w:contextualSpacing/>
        <w:jc w:val="both"/>
        <w:outlineLvl w:val="2"/>
        <w:rPr>
          <w:sz w:val="28"/>
          <w:szCs w:val="28"/>
        </w:rPr>
      </w:pPr>
      <w:r w:rsidRPr="00DD7442">
        <w:rPr>
          <w:sz w:val="28"/>
          <w:szCs w:val="28"/>
        </w:rPr>
        <w:t>Положение о размещении объектов капитального строительства местного значения, характеристиках развития территории проектирования и характеристиках развития систем социального, транспортного обслуживания и инженерно-технического обеспечения.</w:t>
      </w:r>
    </w:p>
    <w:p w:rsidR="00C039AC" w:rsidRPr="00BC0232" w:rsidRDefault="00C039AC" w:rsidP="00C039AC">
      <w:pPr>
        <w:widowControl w:val="0"/>
        <w:ind w:firstLine="709"/>
        <w:contextualSpacing/>
        <w:jc w:val="both"/>
        <w:rPr>
          <w:sz w:val="28"/>
          <w:szCs w:val="28"/>
        </w:rPr>
      </w:pPr>
      <w:r w:rsidRPr="00C039AC">
        <w:rPr>
          <w:sz w:val="28"/>
          <w:szCs w:val="28"/>
        </w:rPr>
        <w:t xml:space="preserve">Сведения об объекте и его краткая </w:t>
      </w:r>
      <w:r w:rsidRPr="00BC0232">
        <w:rPr>
          <w:sz w:val="28"/>
          <w:szCs w:val="28"/>
        </w:rPr>
        <w:t>характеристика.</w:t>
      </w:r>
    </w:p>
    <w:p w:rsidR="00C039AC" w:rsidRPr="00BC0232" w:rsidRDefault="00C039AC" w:rsidP="00C039AC">
      <w:pPr>
        <w:widowControl w:val="0"/>
        <w:ind w:firstLine="709"/>
        <w:contextualSpacing/>
        <w:jc w:val="both"/>
        <w:rPr>
          <w:sz w:val="28"/>
          <w:szCs w:val="28"/>
        </w:rPr>
      </w:pPr>
      <w:r w:rsidRPr="00BC0232">
        <w:rPr>
          <w:sz w:val="28"/>
          <w:szCs w:val="28"/>
        </w:rPr>
        <w:t xml:space="preserve">Проектом планировки территории предусматривается размещение </w:t>
      </w:r>
      <w:r w:rsidR="00983F0E" w:rsidRPr="00BC0232">
        <w:rPr>
          <w:sz w:val="28"/>
          <w:szCs w:val="28"/>
        </w:rPr>
        <w:t>улиц</w:t>
      </w:r>
      <w:r w:rsidR="00E70D4C" w:rsidRPr="00BC0232">
        <w:rPr>
          <w:sz w:val="28"/>
          <w:szCs w:val="28"/>
        </w:rPr>
        <w:t xml:space="preserve"> местного значения</w:t>
      </w:r>
      <w:r w:rsidRPr="00BC0232">
        <w:rPr>
          <w:sz w:val="28"/>
          <w:szCs w:val="28"/>
        </w:rPr>
        <w:t>.</w:t>
      </w:r>
    </w:p>
    <w:p w:rsidR="00C039AC" w:rsidRPr="00D505BD" w:rsidRDefault="00C039AC" w:rsidP="00C039AC">
      <w:pPr>
        <w:widowControl w:val="0"/>
        <w:ind w:firstLine="709"/>
        <w:contextualSpacing/>
        <w:jc w:val="both"/>
        <w:rPr>
          <w:sz w:val="28"/>
          <w:szCs w:val="28"/>
        </w:rPr>
      </w:pPr>
      <w:r w:rsidRPr="00BC0232">
        <w:rPr>
          <w:sz w:val="28"/>
          <w:szCs w:val="28"/>
        </w:rPr>
        <w:t>Проектом планировки территории не предусматривается</w:t>
      </w:r>
      <w:r w:rsidRPr="00C039AC">
        <w:rPr>
          <w:sz w:val="28"/>
          <w:szCs w:val="28"/>
        </w:rPr>
        <w:t xml:space="preserve"> размещение новых объектов </w:t>
      </w:r>
      <w:r w:rsidRPr="00D505BD">
        <w:rPr>
          <w:sz w:val="28"/>
          <w:szCs w:val="28"/>
        </w:rPr>
        <w:t>федерального значения, объектов регионального значения.</w:t>
      </w:r>
    </w:p>
    <w:p w:rsidR="00C039AC" w:rsidRDefault="00BB7366" w:rsidP="00C039AC">
      <w:pPr>
        <w:widowControl w:val="0"/>
        <w:ind w:firstLine="709"/>
        <w:contextualSpacing/>
        <w:jc w:val="both"/>
        <w:rPr>
          <w:sz w:val="28"/>
          <w:szCs w:val="28"/>
        </w:rPr>
      </w:pPr>
      <w:r w:rsidRPr="00D505BD">
        <w:rPr>
          <w:sz w:val="28"/>
          <w:szCs w:val="28"/>
        </w:rPr>
        <w:t xml:space="preserve">Границы зоны планируемого размещения </w:t>
      </w:r>
      <w:r w:rsidR="00FA09A2">
        <w:rPr>
          <w:sz w:val="28"/>
          <w:szCs w:val="28"/>
        </w:rPr>
        <w:t>проектируемой дороги</w:t>
      </w:r>
      <w:r w:rsidR="00C039AC" w:rsidRPr="00D505BD">
        <w:rPr>
          <w:sz w:val="28"/>
          <w:szCs w:val="28"/>
        </w:rPr>
        <w:t xml:space="preserve"> определен</w:t>
      </w:r>
      <w:r w:rsidRPr="00D505BD">
        <w:rPr>
          <w:sz w:val="28"/>
          <w:szCs w:val="28"/>
        </w:rPr>
        <w:t>ы</w:t>
      </w:r>
      <w:r w:rsidR="00C039AC" w:rsidRPr="00D505BD">
        <w:rPr>
          <w:sz w:val="28"/>
          <w:szCs w:val="28"/>
        </w:rPr>
        <w:t xml:space="preserve"> в соответствии с генеральным планом города Ст</w:t>
      </w:r>
      <w:r w:rsidR="00691336">
        <w:rPr>
          <w:sz w:val="28"/>
          <w:szCs w:val="28"/>
        </w:rPr>
        <w:t xml:space="preserve">аврополя и Правилами и </w:t>
      </w:r>
      <w:r w:rsidR="00FA09A2">
        <w:rPr>
          <w:sz w:val="28"/>
          <w:szCs w:val="28"/>
        </w:rPr>
        <w:t>приведены</w:t>
      </w:r>
      <w:r w:rsidR="004C1B67">
        <w:rPr>
          <w:sz w:val="28"/>
          <w:szCs w:val="28"/>
        </w:rPr>
        <w:t xml:space="preserve"> </w:t>
      </w:r>
      <w:r w:rsidR="00C039AC" w:rsidRPr="00D505BD">
        <w:rPr>
          <w:sz w:val="28"/>
          <w:szCs w:val="28"/>
        </w:rPr>
        <w:t xml:space="preserve">в </w:t>
      </w:r>
      <w:r w:rsidR="00C039AC" w:rsidRPr="00691A09">
        <w:rPr>
          <w:sz w:val="28"/>
          <w:szCs w:val="28"/>
        </w:rPr>
        <w:t>приложении</w:t>
      </w:r>
      <w:r w:rsidR="00FA7070" w:rsidRPr="00691A09">
        <w:rPr>
          <w:sz w:val="28"/>
          <w:szCs w:val="28"/>
        </w:rPr>
        <w:t xml:space="preserve"> </w:t>
      </w:r>
      <w:r w:rsidR="00691A09" w:rsidRPr="00691A09">
        <w:rPr>
          <w:sz w:val="28"/>
          <w:szCs w:val="28"/>
        </w:rPr>
        <w:t>8</w:t>
      </w:r>
      <w:r w:rsidR="00C039AC" w:rsidRPr="00D505BD">
        <w:rPr>
          <w:sz w:val="28"/>
          <w:szCs w:val="28"/>
        </w:rPr>
        <w:t xml:space="preserve"> к документации по планировке территории (проекту планировки территории</w:t>
      </w:r>
      <w:r w:rsidR="00814E21">
        <w:rPr>
          <w:sz w:val="28"/>
          <w:szCs w:val="28"/>
        </w:rPr>
        <w:t xml:space="preserve"> и</w:t>
      </w:r>
      <w:r w:rsidR="00C039AC" w:rsidRPr="00D505BD">
        <w:rPr>
          <w:sz w:val="28"/>
          <w:szCs w:val="28"/>
        </w:rPr>
        <w:t xml:space="preserve"> проекту межевания территории) </w:t>
      </w:r>
      <w:r w:rsidR="00791308" w:rsidRPr="009E0BB7">
        <w:rPr>
          <w:rFonts w:eastAsia="Calibri"/>
          <w:sz w:val="28"/>
          <w:szCs w:val="28"/>
          <w:lang w:eastAsia="en-US"/>
        </w:rPr>
        <w:t>по южной границе земельного участка с кадастровым н</w:t>
      </w:r>
      <w:r w:rsidR="00791308">
        <w:rPr>
          <w:rFonts w:eastAsia="Calibri"/>
          <w:sz w:val="28"/>
          <w:szCs w:val="28"/>
          <w:lang w:eastAsia="en-US"/>
        </w:rPr>
        <w:t>омером 26:12:021004:4, вдоль улицы</w:t>
      </w:r>
      <w:r w:rsidR="00791308" w:rsidRPr="009E0BB7">
        <w:rPr>
          <w:rFonts w:eastAsia="Calibri"/>
          <w:sz w:val="28"/>
          <w:szCs w:val="28"/>
          <w:lang w:eastAsia="en-US"/>
        </w:rPr>
        <w:t xml:space="preserve"> Успех-10, кадастров</w:t>
      </w:r>
      <w:r w:rsidR="00791308">
        <w:rPr>
          <w:rFonts w:eastAsia="Calibri"/>
          <w:sz w:val="28"/>
          <w:szCs w:val="28"/>
          <w:lang w:eastAsia="en-US"/>
        </w:rPr>
        <w:t>ого квартала 26:12:021001, улицы 1 Березовая роща, улицы 2 Березовая роща, улицы</w:t>
      </w:r>
      <w:r w:rsidR="00791308" w:rsidRPr="009E0BB7">
        <w:rPr>
          <w:rFonts w:eastAsia="Calibri"/>
          <w:sz w:val="28"/>
          <w:szCs w:val="28"/>
          <w:lang w:eastAsia="en-US"/>
        </w:rPr>
        <w:t xml:space="preserve"> 3 Березовая роща, пр</w:t>
      </w:r>
      <w:r w:rsidR="00791308">
        <w:rPr>
          <w:rFonts w:eastAsia="Calibri"/>
          <w:sz w:val="28"/>
          <w:szCs w:val="28"/>
          <w:lang w:eastAsia="en-US"/>
        </w:rPr>
        <w:t>оезда</w:t>
      </w:r>
      <w:r w:rsidR="00791308" w:rsidRPr="009E0BB7">
        <w:rPr>
          <w:rFonts w:eastAsia="Calibri"/>
          <w:sz w:val="28"/>
          <w:szCs w:val="28"/>
          <w:lang w:eastAsia="en-US"/>
        </w:rPr>
        <w:t xml:space="preserve"> 1 Березового, пр</w:t>
      </w:r>
      <w:r w:rsidR="00791308">
        <w:rPr>
          <w:rFonts w:eastAsia="Calibri"/>
          <w:sz w:val="28"/>
          <w:szCs w:val="28"/>
          <w:lang w:eastAsia="en-US"/>
        </w:rPr>
        <w:t xml:space="preserve">оезда </w:t>
      </w:r>
      <w:r w:rsidR="00791308" w:rsidRPr="009E0BB7">
        <w:rPr>
          <w:rFonts w:eastAsia="Calibri"/>
          <w:sz w:val="28"/>
          <w:szCs w:val="28"/>
          <w:lang w:eastAsia="en-US"/>
        </w:rPr>
        <w:t>2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 xml:space="preserve">оезда </w:t>
      </w:r>
      <w:r w:rsidR="00791308" w:rsidRPr="009E0BB7">
        <w:rPr>
          <w:rFonts w:eastAsia="Calibri"/>
          <w:sz w:val="28"/>
          <w:szCs w:val="28"/>
          <w:lang w:eastAsia="en-US"/>
        </w:rPr>
        <w:t>3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4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5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6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7 Березового города Ставрополя</w:t>
      </w:r>
      <w:r w:rsidR="00C039AC" w:rsidRPr="00D505BD">
        <w:rPr>
          <w:sz w:val="28"/>
          <w:szCs w:val="28"/>
        </w:rPr>
        <w:t>.</w:t>
      </w:r>
    </w:p>
    <w:p w:rsidR="00F14A0A" w:rsidRPr="00D505BD" w:rsidRDefault="00F14A0A" w:rsidP="00C039AC">
      <w:pPr>
        <w:widowControl w:val="0"/>
        <w:ind w:firstLine="709"/>
        <w:contextualSpacing/>
        <w:jc w:val="both"/>
        <w:rPr>
          <w:sz w:val="28"/>
          <w:szCs w:val="28"/>
        </w:rPr>
      </w:pPr>
      <w:r>
        <w:rPr>
          <w:sz w:val="28"/>
          <w:szCs w:val="28"/>
        </w:rPr>
        <w:t xml:space="preserve">Перечень координат </w:t>
      </w:r>
      <w:r w:rsidRPr="00E12B33">
        <w:rPr>
          <w:bCs/>
          <w:color w:val="000000"/>
          <w:sz w:val="28"/>
          <w:szCs w:val="28"/>
        </w:rPr>
        <w:t>характерных точек границ зон планируемого размещения линейн</w:t>
      </w:r>
      <w:r w:rsidR="008710E2">
        <w:rPr>
          <w:bCs/>
          <w:color w:val="000000"/>
          <w:sz w:val="28"/>
          <w:szCs w:val="28"/>
        </w:rPr>
        <w:t>ых</w:t>
      </w:r>
      <w:r w:rsidRPr="00E12B33">
        <w:rPr>
          <w:bCs/>
          <w:color w:val="000000"/>
          <w:sz w:val="28"/>
          <w:szCs w:val="28"/>
        </w:rPr>
        <w:t xml:space="preserve"> объект</w:t>
      </w:r>
      <w:r w:rsidR="008710E2">
        <w:rPr>
          <w:bCs/>
          <w:color w:val="000000"/>
          <w:sz w:val="28"/>
          <w:szCs w:val="28"/>
        </w:rPr>
        <w:t>ов</w:t>
      </w:r>
      <w:r>
        <w:rPr>
          <w:bCs/>
          <w:color w:val="000000"/>
          <w:sz w:val="28"/>
          <w:szCs w:val="28"/>
        </w:rPr>
        <w:t xml:space="preserve"> </w:t>
      </w:r>
      <w:r>
        <w:rPr>
          <w:sz w:val="28"/>
          <w:szCs w:val="28"/>
        </w:rPr>
        <w:t>приведены</w:t>
      </w:r>
      <w:r w:rsidRPr="00D505BD">
        <w:rPr>
          <w:sz w:val="28"/>
          <w:szCs w:val="28"/>
        </w:rPr>
        <w:t xml:space="preserve"> </w:t>
      </w:r>
      <w:r w:rsidRPr="00691A09">
        <w:rPr>
          <w:sz w:val="28"/>
          <w:szCs w:val="28"/>
        </w:rPr>
        <w:t xml:space="preserve">в приложении </w:t>
      </w:r>
      <w:r w:rsidR="00691A09" w:rsidRPr="00691A09">
        <w:rPr>
          <w:sz w:val="28"/>
          <w:szCs w:val="28"/>
        </w:rPr>
        <w:t>6</w:t>
      </w:r>
      <w:r w:rsidRPr="00691A09">
        <w:rPr>
          <w:sz w:val="28"/>
          <w:szCs w:val="28"/>
        </w:rPr>
        <w:t xml:space="preserve"> к</w:t>
      </w:r>
      <w:r w:rsidRPr="00D505BD">
        <w:rPr>
          <w:sz w:val="28"/>
          <w:szCs w:val="28"/>
        </w:rPr>
        <w:t xml:space="preserve"> документации по планировке территории (проекту планировки территории</w:t>
      </w:r>
      <w:r>
        <w:rPr>
          <w:sz w:val="28"/>
          <w:szCs w:val="28"/>
        </w:rPr>
        <w:t xml:space="preserve"> и</w:t>
      </w:r>
      <w:r w:rsidRPr="00D505BD">
        <w:rPr>
          <w:sz w:val="28"/>
          <w:szCs w:val="28"/>
        </w:rPr>
        <w:t xml:space="preserve"> проекту межевания территории) </w:t>
      </w:r>
      <w:r w:rsidR="00791308" w:rsidRPr="009E0BB7">
        <w:rPr>
          <w:rFonts w:eastAsia="Calibri"/>
          <w:sz w:val="28"/>
          <w:szCs w:val="28"/>
          <w:lang w:eastAsia="en-US"/>
        </w:rPr>
        <w:t>по южной границе земельного участка с кадастровым н</w:t>
      </w:r>
      <w:r w:rsidR="00791308">
        <w:rPr>
          <w:rFonts w:eastAsia="Calibri"/>
          <w:sz w:val="28"/>
          <w:szCs w:val="28"/>
          <w:lang w:eastAsia="en-US"/>
        </w:rPr>
        <w:t>омером 26:12:021004:4, вдоль улицы</w:t>
      </w:r>
      <w:r w:rsidR="00791308" w:rsidRPr="009E0BB7">
        <w:rPr>
          <w:rFonts w:eastAsia="Calibri"/>
          <w:sz w:val="28"/>
          <w:szCs w:val="28"/>
          <w:lang w:eastAsia="en-US"/>
        </w:rPr>
        <w:t xml:space="preserve"> Успех-10, кадастров</w:t>
      </w:r>
      <w:r w:rsidR="00791308">
        <w:rPr>
          <w:rFonts w:eastAsia="Calibri"/>
          <w:sz w:val="28"/>
          <w:szCs w:val="28"/>
          <w:lang w:eastAsia="en-US"/>
        </w:rPr>
        <w:t>ого квартала 26:12:021001, улицы 1 Березовая роща, улицы 2 Березовая роща, улицы</w:t>
      </w:r>
      <w:r w:rsidR="00791308" w:rsidRPr="009E0BB7">
        <w:rPr>
          <w:rFonts w:eastAsia="Calibri"/>
          <w:sz w:val="28"/>
          <w:szCs w:val="28"/>
          <w:lang w:eastAsia="en-US"/>
        </w:rPr>
        <w:t xml:space="preserve"> 3 Березовая роща, пр</w:t>
      </w:r>
      <w:r w:rsidR="00791308">
        <w:rPr>
          <w:rFonts w:eastAsia="Calibri"/>
          <w:sz w:val="28"/>
          <w:szCs w:val="28"/>
          <w:lang w:eastAsia="en-US"/>
        </w:rPr>
        <w:t>оезда</w:t>
      </w:r>
      <w:r w:rsidR="00791308" w:rsidRPr="009E0BB7">
        <w:rPr>
          <w:rFonts w:eastAsia="Calibri"/>
          <w:sz w:val="28"/>
          <w:szCs w:val="28"/>
          <w:lang w:eastAsia="en-US"/>
        </w:rPr>
        <w:t xml:space="preserve"> 1 Березового, пр</w:t>
      </w:r>
      <w:r w:rsidR="00791308">
        <w:rPr>
          <w:rFonts w:eastAsia="Calibri"/>
          <w:sz w:val="28"/>
          <w:szCs w:val="28"/>
          <w:lang w:eastAsia="en-US"/>
        </w:rPr>
        <w:t xml:space="preserve">оезда </w:t>
      </w:r>
      <w:r w:rsidR="00791308" w:rsidRPr="009E0BB7">
        <w:rPr>
          <w:rFonts w:eastAsia="Calibri"/>
          <w:sz w:val="28"/>
          <w:szCs w:val="28"/>
          <w:lang w:eastAsia="en-US"/>
        </w:rPr>
        <w:t>2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 xml:space="preserve">оезда </w:t>
      </w:r>
      <w:r w:rsidR="00791308" w:rsidRPr="009E0BB7">
        <w:rPr>
          <w:rFonts w:eastAsia="Calibri"/>
          <w:sz w:val="28"/>
          <w:szCs w:val="28"/>
          <w:lang w:eastAsia="en-US"/>
        </w:rPr>
        <w:t>3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4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5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6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7 Березового города Ставрополя</w:t>
      </w:r>
      <w:r w:rsidRPr="00D505BD">
        <w:rPr>
          <w:sz w:val="28"/>
          <w:szCs w:val="28"/>
        </w:rPr>
        <w:t>.</w:t>
      </w:r>
    </w:p>
    <w:p w:rsidR="00C039AC" w:rsidRPr="00BC0232" w:rsidRDefault="00C039AC" w:rsidP="00C039AC">
      <w:pPr>
        <w:widowControl w:val="0"/>
        <w:ind w:firstLine="709"/>
        <w:contextualSpacing/>
        <w:jc w:val="both"/>
        <w:rPr>
          <w:sz w:val="28"/>
          <w:szCs w:val="28"/>
        </w:rPr>
      </w:pPr>
      <w:r w:rsidRPr="00BC0232">
        <w:rPr>
          <w:sz w:val="28"/>
          <w:szCs w:val="28"/>
        </w:rPr>
        <w:t xml:space="preserve">Площадь </w:t>
      </w:r>
      <w:r w:rsidR="00691336" w:rsidRPr="00BC0232">
        <w:rPr>
          <w:sz w:val="28"/>
          <w:szCs w:val="28"/>
        </w:rPr>
        <w:t>территории в границах проекта планировки территории</w:t>
      </w:r>
      <w:r w:rsidRPr="00BC0232">
        <w:rPr>
          <w:sz w:val="28"/>
          <w:szCs w:val="28"/>
        </w:rPr>
        <w:t xml:space="preserve"> </w:t>
      </w:r>
      <w:r w:rsidRPr="00BC0232">
        <w:rPr>
          <w:sz w:val="28"/>
          <w:szCs w:val="28"/>
        </w:rPr>
        <w:lastRenderedPageBreak/>
        <w:t xml:space="preserve">составляет </w:t>
      </w:r>
      <w:r w:rsidR="00130315" w:rsidRPr="00691A09">
        <w:rPr>
          <w:sz w:val="28"/>
          <w:szCs w:val="28"/>
        </w:rPr>
        <w:t>30,</w:t>
      </w:r>
      <w:r w:rsidR="00691A09" w:rsidRPr="00691A09">
        <w:rPr>
          <w:sz w:val="28"/>
          <w:szCs w:val="28"/>
        </w:rPr>
        <w:t>7</w:t>
      </w:r>
      <w:r w:rsidRPr="00BC0232">
        <w:rPr>
          <w:sz w:val="28"/>
          <w:szCs w:val="28"/>
        </w:rPr>
        <w:t xml:space="preserve"> га.</w:t>
      </w:r>
    </w:p>
    <w:p w:rsidR="00263098" w:rsidRPr="00BC0232" w:rsidRDefault="00263098" w:rsidP="00263098">
      <w:pPr>
        <w:widowControl w:val="0"/>
        <w:ind w:firstLine="709"/>
        <w:contextualSpacing/>
        <w:jc w:val="both"/>
        <w:rPr>
          <w:sz w:val="28"/>
          <w:szCs w:val="28"/>
        </w:rPr>
      </w:pPr>
      <w:r w:rsidRPr="00BC0232">
        <w:rPr>
          <w:sz w:val="28"/>
          <w:szCs w:val="28"/>
        </w:rPr>
        <w:t xml:space="preserve">Улицы местного значения </w:t>
      </w:r>
      <w:r w:rsidR="00791308" w:rsidRPr="009E0BB7">
        <w:rPr>
          <w:rFonts w:eastAsia="Calibri"/>
          <w:sz w:val="28"/>
          <w:szCs w:val="28"/>
          <w:lang w:eastAsia="en-US"/>
        </w:rPr>
        <w:t>по южной границе земельного участка с кадастровым н</w:t>
      </w:r>
      <w:r w:rsidR="00791308">
        <w:rPr>
          <w:rFonts w:eastAsia="Calibri"/>
          <w:sz w:val="28"/>
          <w:szCs w:val="28"/>
          <w:lang w:eastAsia="en-US"/>
        </w:rPr>
        <w:t>омером 26:12:021004:4, вдоль улицы</w:t>
      </w:r>
      <w:r w:rsidR="00791308" w:rsidRPr="009E0BB7">
        <w:rPr>
          <w:rFonts w:eastAsia="Calibri"/>
          <w:sz w:val="28"/>
          <w:szCs w:val="28"/>
          <w:lang w:eastAsia="en-US"/>
        </w:rPr>
        <w:t xml:space="preserve"> Успех-10, кадастров</w:t>
      </w:r>
      <w:r w:rsidR="00791308">
        <w:rPr>
          <w:rFonts w:eastAsia="Calibri"/>
          <w:sz w:val="28"/>
          <w:szCs w:val="28"/>
          <w:lang w:eastAsia="en-US"/>
        </w:rPr>
        <w:t>ого квартала 26:12:021001, улицы 1 Березовая роща, улицы 2 Березовая роща, улицы</w:t>
      </w:r>
      <w:r w:rsidR="00791308" w:rsidRPr="009E0BB7">
        <w:rPr>
          <w:rFonts w:eastAsia="Calibri"/>
          <w:sz w:val="28"/>
          <w:szCs w:val="28"/>
          <w:lang w:eastAsia="en-US"/>
        </w:rPr>
        <w:t xml:space="preserve"> 3 Березовая роща, пр</w:t>
      </w:r>
      <w:r w:rsidR="00791308">
        <w:rPr>
          <w:rFonts w:eastAsia="Calibri"/>
          <w:sz w:val="28"/>
          <w:szCs w:val="28"/>
          <w:lang w:eastAsia="en-US"/>
        </w:rPr>
        <w:t>оезда</w:t>
      </w:r>
      <w:r w:rsidR="00791308" w:rsidRPr="009E0BB7">
        <w:rPr>
          <w:rFonts w:eastAsia="Calibri"/>
          <w:sz w:val="28"/>
          <w:szCs w:val="28"/>
          <w:lang w:eastAsia="en-US"/>
        </w:rPr>
        <w:t xml:space="preserve"> 1 Березового, пр</w:t>
      </w:r>
      <w:r w:rsidR="00791308">
        <w:rPr>
          <w:rFonts w:eastAsia="Calibri"/>
          <w:sz w:val="28"/>
          <w:szCs w:val="28"/>
          <w:lang w:eastAsia="en-US"/>
        </w:rPr>
        <w:t xml:space="preserve">оезда </w:t>
      </w:r>
      <w:r w:rsidR="00791308" w:rsidRPr="009E0BB7">
        <w:rPr>
          <w:rFonts w:eastAsia="Calibri"/>
          <w:sz w:val="28"/>
          <w:szCs w:val="28"/>
          <w:lang w:eastAsia="en-US"/>
        </w:rPr>
        <w:t>2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 xml:space="preserve">оезда </w:t>
      </w:r>
      <w:r w:rsidR="00791308" w:rsidRPr="009E0BB7">
        <w:rPr>
          <w:rFonts w:eastAsia="Calibri"/>
          <w:sz w:val="28"/>
          <w:szCs w:val="28"/>
          <w:lang w:eastAsia="en-US"/>
        </w:rPr>
        <w:t>3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4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5 Березового, пр</w:t>
      </w:r>
      <w:r w:rsidR="00791308">
        <w:rPr>
          <w:rFonts w:eastAsia="Calibri"/>
          <w:sz w:val="28"/>
          <w:szCs w:val="28"/>
          <w:lang w:eastAsia="en-US"/>
        </w:rPr>
        <w:t>оезда</w:t>
      </w:r>
      <w:r w:rsidR="00791308" w:rsidRPr="009E0BB7">
        <w:rPr>
          <w:rFonts w:eastAsia="Calibri"/>
          <w:sz w:val="28"/>
          <w:szCs w:val="28"/>
          <w:lang w:eastAsia="en-US"/>
        </w:rPr>
        <w:t xml:space="preserve"> 6 Березового,</w:t>
      </w:r>
      <w:r w:rsidR="00791308">
        <w:rPr>
          <w:rFonts w:eastAsia="Calibri"/>
          <w:sz w:val="28"/>
          <w:szCs w:val="28"/>
          <w:lang w:eastAsia="en-US"/>
        </w:rPr>
        <w:t xml:space="preserve"> </w:t>
      </w:r>
      <w:r w:rsidR="00791308" w:rsidRPr="009E0BB7">
        <w:rPr>
          <w:rFonts w:eastAsia="Calibri"/>
          <w:sz w:val="28"/>
          <w:szCs w:val="28"/>
          <w:lang w:eastAsia="en-US"/>
        </w:rPr>
        <w:t>пр</w:t>
      </w:r>
      <w:r w:rsidR="00791308">
        <w:rPr>
          <w:rFonts w:eastAsia="Calibri"/>
          <w:sz w:val="28"/>
          <w:szCs w:val="28"/>
          <w:lang w:eastAsia="en-US"/>
        </w:rPr>
        <w:t>оезда</w:t>
      </w:r>
      <w:r w:rsidR="00791308" w:rsidRPr="009E0BB7">
        <w:rPr>
          <w:rFonts w:eastAsia="Calibri"/>
          <w:sz w:val="28"/>
          <w:szCs w:val="28"/>
          <w:lang w:eastAsia="en-US"/>
        </w:rPr>
        <w:t xml:space="preserve"> 7 Березового города Ставрополя</w:t>
      </w:r>
      <w:r w:rsidR="008710E2" w:rsidRPr="00BC0232">
        <w:rPr>
          <w:sz w:val="28"/>
          <w:szCs w:val="28"/>
        </w:rPr>
        <w:t xml:space="preserve"> </w:t>
      </w:r>
      <w:r w:rsidRPr="00AC2170">
        <w:rPr>
          <w:sz w:val="28"/>
          <w:szCs w:val="28"/>
        </w:rPr>
        <w:t xml:space="preserve">протяженностью </w:t>
      </w:r>
      <w:r w:rsidR="00D30AD5" w:rsidRPr="00AC2170">
        <w:rPr>
          <w:sz w:val="28"/>
          <w:szCs w:val="28"/>
        </w:rPr>
        <w:t>14390</w:t>
      </w:r>
      <w:r w:rsidRPr="00AC2170">
        <w:rPr>
          <w:sz w:val="28"/>
          <w:szCs w:val="28"/>
        </w:rPr>
        <w:t xml:space="preserve"> м</w:t>
      </w:r>
      <w:r w:rsidRPr="00BC0232">
        <w:rPr>
          <w:sz w:val="28"/>
          <w:szCs w:val="28"/>
        </w:rPr>
        <w:t xml:space="preserve"> имеют две полосы движения по одной полосе движения в каждом направлении.</w:t>
      </w:r>
    </w:p>
    <w:p w:rsidR="00C039AC" w:rsidRPr="00BC0232" w:rsidRDefault="00AC3195" w:rsidP="00C039AC">
      <w:pPr>
        <w:widowControl w:val="0"/>
        <w:ind w:firstLine="709"/>
        <w:contextualSpacing/>
        <w:jc w:val="both"/>
        <w:rPr>
          <w:sz w:val="28"/>
          <w:szCs w:val="28"/>
        </w:rPr>
      </w:pPr>
      <w:r>
        <w:rPr>
          <w:sz w:val="28"/>
          <w:szCs w:val="28"/>
        </w:rPr>
        <w:t>У</w:t>
      </w:r>
      <w:r w:rsidR="00263098" w:rsidRPr="00BC0232">
        <w:rPr>
          <w:sz w:val="28"/>
          <w:szCs w:val="28"/>
        </w:rPr>
        <w:t xml:space="preserve">лицы местного значения </w:t>
      </w:r>
      <w:r w:rsidR="00C039AC" w:rsidRPr="00BC0232">
        <w:rPr>
          <w:sz w:val="28"/>
          <w:szCs w:val="28"/>
        </w:rPr>
        <w:t>от тротуаров отделен</w:t>
      </w:r>
      <w:r w:rsidR="00263098" w:rsidRPr="00BC0232">
        <w:rPr>
          <w:sz w:val="28"/>
          <w:szCs w:val="28"/>
        </w:rPr>
        <w:t>ы</w:t>
      </w:r>
      <w:r w:rsidR="00C039AC" w:rsidRPr="00BC0232">
        <w:rPr>
          <w:sz w:val="28"/>
          <w:szCs w:val="28"/>
        </w:rPr>
        <w:t xml:space="preserve"> газоном. В границах проекта планировки территории предусмотрено строительство велосипедных дорожек, парковок.</w:t>
      </w:r>
    </w:p>
    <w:p w:rsidR="00C039AC" w:rsidRPr="00C039AC" w:rsidRDefault="00C039AC" w:rsidP="00C039AC">
      <w:pPr>
        <w:widowControl w:val="0"/>
        <w:ind w:firstLine="709"/>
        <w:contextualSpacing/>
        <w:jc w:val="both"/>
        <w:rPr>
          <w:sz w:val="28"/>
          <w:szCs w:val="28"/>
        </w:rPr>
      </w:pPr>
      <w:r w:rsidRPr="00BC0232">
        <w:rPr>
          <w:sz w:val="28"/>
          <w:szCs w:val="28"/>
        </w:rPr>
        <w:t>По улиц</w:t>
      </w:r>
      <w:r w:rsidR="00791308">
        <w:rPr>
          <w:sz w:val="28"/>
          <w:szCs w:val="28"/>
        </w:rPr>
        <w:t>ам</w:t>
      </w:r>
      <w:r w:rsidRPr="00BC0232">
        <w:rPr>
          <w:sz w:val="28"/>
          <w:szCs w:val="28"/>
        </w:rPr>
        <w:t xml:space="preserve"> </w:t>
      </w:r>
      <w:r w:rsidR="00AC3195" w:rsidRPr="00BC0232">
        <w:rPr>
          <w:sz w:val="28"/>
          <w:szCs w:val="28"/>
        </w:rPr>
        <w:t>местного значения</w:t>
      </w:r>
      <w:r w:rsidR="009C6A15">
        <w:rPr>
          <w:sz w:val="28"/>
          <w:szCs w:val="28"/>
        </w:rPr>
        <w:t xml:space="preserve"> </w:t>
      </w:r>
      <w:r w:rsidR="00AC3195">
        <w:rPr>
          <w:sz w:val="28"/>
          <w:szCs w:val="28"/>
        </w:rPr>
        <w:t xml:space="preserve">– </w:t>
      </w:r>
      <w:r w:rsidR="00791308" w:rsidRPr="009C6A15">
        <w:rPr>
          <w:sz w:val="28"/>
          <w:szCs w:val="28"/>
        </w:rPr>
        <w:t xml:space="preserve">улице Березовая Роща, </w:t>
      </w:r>
      <w:r w:rsidR="00AC3195" w:rsidRPr="009C6A15">
        <w:rPr>
          <w:sz w:val="28"/>
          <w:szCs w:val="28"/>
        </w:rPr>
        <w:t xml:space="preserve">улице </w:t>
      </w:r>
      <w:r w:rsidR="00791308" w:rsidRPr="009C6A15">
        <w:rPr>
          <w:sz w:val="28"/>
          <w:szCs w:val="28"/>
        </w:rPr>
        <w:t>Успех-10</w:t>
      </w:r>
      <w:r w:rsidR="009C6A15">
        <w:rPr>
          <w:sz w:val="28"/>
          <w:szCs w:val="28"/>
        </w:rPr>
        <w:t xml:space="preserve"> города Ставрополя</w:t>
      </w:r>
      <w:r w:rsidR="00AC3195">
        <w:rPr>
          <w:sz w:val="28"/>
          <w:szCs w:val="28"/>
        </w:rPr>
        <w:t xml:space="preserve"> </w:t>
      </w:r>
      <w:r w:rsidRPr="00C039AC">
        <w:rPr>
          <w:sz w:val="28"/>
          <w:szCs w:val="28"/>
        </w:rPr>
        <w:t>планируется организовать движение общественного транспорта, в связи с чем предусмотрено размещение остановок общественного транспорта.</w:t>
      </w:r>
    </w:p>
    <w:p w:rsidR="00C039AC" w:rsidRPr="00C039AC" w:rsidRDefault="00C039AC" w:rsidP="00C039AC">
      <w:pPr>
        <w:widowControl w:val="0"/>
        <w:ind w:firstLine="709"/>
        <w:contextualSpacing/>
        <w:jc w:val="both"/>
        <w:rPr>
          <w:sz w:val="28"/>
          <w:szCs w:val="28"/>
        </w:rPr>
      </w:pPr>
      <w:r w:rsidRPr="00C039AC">
        <w:rPr>
          <w:sz w:val="28"/>
          <w:szCs w:val="28"/>
        </w:rPr>
        <w:t>Планируемое развитие территории</w:t>
      </w:r>
      <w:r w:rsidR="002D2F0A">
        <w:rPr>
          <w:sz w:val="28"/>
          <w:szCs w:val="28"/>
        </w:rPr>
        <w:t xml:space="preserve"> проектирования</w:t>
      </w:r>
      <w:r w:rsidRPr="00C039AC">
        <w:rPr>
          <w:sz w:val="28"/>
          <w:szCs w:val="28"/>
        </w:rPr>
        <w:t xml:space="preserve"> предполагается </w:t>
      </w:r>
      <w:r w:rsidR="00D505BD">
        <w:rPr>
          <w:sz w:val="28"/>
          <w:szCs w:val="28"/>
        </w:rPr>
        <w:br/>
      </w:r>
      <w:r w:rsidR="00814E21">
        <w:rPr>
          <w:sz w:val="28"/>
          <w:szCs w:val="28"/>
        </w:rPr>
        <w:t>осуществлять без разделения на этапы.</w:t>
      </w:r>
    </w:p>
    <w:p w:rsidR="00C039AC" w:rsidRPr="00C039AC" w:rsidRDefault="007336D5" w:rsidP="00C039AC">
      <w:pPr>
        <w:widowControl w:val="0"/>
        <w:ind w:firstLine="709"/>
        <w:contextualSpacing/>
        <w:jc w:val="both"/>
        <w:rPr>
          <w:sz w:val="28"/>
          <w:szCs w:val="28"/>
        </w:rPr>
      </w:pPr>
      <w:r>
        <w:rPr>
          <w:sz w:val="28"/>
          <w:szCs w:val="28"/>
        </w:rPr>
        <w:t>В соответствии с г</w:t>
      </w:r>
      <w:r w:rsidR="00D21C3C">
        <w:rPr>
          <w:sz w:val="28"/>
          <w:szCs w:val="28"/>
        </w:rPr>
        <w:t>енеральным планом</w:t>
      </w:r>
      <w:r>
        <w:rPr>
          <w:sz w:val="28"/>
          <w:szCs w:val="28"/>
        </w:rPr>
        <w:t xml:space="preserve"> города Ставрополя</w:t>
      </w:r>
      <w:r w:rsidR="00D21C3C">
        <w:rPr>
          <w:sz w:val="28"/>
          <w:szCs w:val="28"/>
        </w:rPr>
        <w:t xml:space="preserve"> т</w:t>
      </w:r>
      <w:r w:rsidR="00C039AC" w:rsidRPr="00C039AC">
        <w:rPr>
          <w:sz w:val="28"/>
          <w:szCs w:val="28"/>
        </w:rPr>
        <w:t>ерритория</w:t>
      </w:r>
      <w:r w:rsidR="009234D0">
        <w:rPr>
          <w:sz w:val="28"/>
          <w:szCs w:val="28"/>
        </w:rPr>
        <w:t xml:space="preserve"> </w:t>
      </w:r>
      <w:r w:rsidR="00C039AC" w:rsidRPr="00C039AC">
        <w:rPr>
          <w:sz w:val="28"/>
          <w:szCs w:val="28"/>
        </w:rPr>
        <w:t>в границах проекта планировки территории представлена функциональной зоной инженерной и транспортной инфраструктуры.</w:t>
      </w:r>
    </w:p>
    <w:p w:rsidR="00C039AC" w:rsidRPr="00D505BD" w:rsidRDefault="00C039AC" w:rsidP="00C039AC">
      <w:pPr>
        <w:widowControl w:val="0"/>
        <w:ind w:firstLine="709"/>
        <w:contextualSpacing/>
        <w:jc w:val="both"/>
        <w:rPr>
          <w:sz w:val="28"/>
          <w:szCs w:val="28"/>
        </w:rPr>
      </w:pPr>
      <w:r w:rsidRPr="00C039AC">
        <w:rPr>
          <w:sz w:val="28"/>
          <w:szCs w:val="28"/>
        </w:rPr>
        <w:t xml:space="preserve">Зона инженерной и транспортной инфраструктуры предназначена для размещения объектов инженерной и транспортной инфраструктуры, в том числе </w:t>
      </w:r>
      <w:r w:rsidRPr="00D505BD">
        <w:rPr>
          <w:sz w:val="28"/>
          <w:szCs w:val="28"/>
        </w:rPr>
        <w:t>сооружений и коммуникаций автомобильного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7B0139" w:rsidRDefault="007B0139" w:rsidP="007B0139">
      <w:pPr>
        <w:widowControl w:val="0"/>
        <w:ind w:firstLine="709"/>
        <w:jc w:val="both"/>
        <w:rPr>
          <w:rFonts w:eastAsia="Calibri"/>
          <w:sz w:val="28"/>
          <w:szCs w:val="28"/>
          <w:lang w:eastAsia="en-US"/>
        </w:rPr>
      </w:pPr>
      <w:r w:rsidRPr="00D505BD">
        <w:rPr>
          <w:sz w:val="28"/>
          <w:szCs w:val="28"/>
        </w:rPr>
        <w:t xml:space="preserve">Основные технико-экономические показатели проекта планировки территории приводятся </w:t>
      </w:r>
      <w:r w:rsidRPr="00691A09">
        <w:rPr>
          <w:sz w:val="28"/>
          <w:szCs w:val="28"/>
        </w:rPr>
        <w:t xml:space="preserve">в </w:t>
      </w:r>
      <w:r w:rsidRPr="00691A09">
        <w:rPr>
          <w:sz w:val="28"/>
          <w:szCs w:val="24"/>
        </w:rPr>
        <w:t xml:space="preserve">приложении 1 </w:t>
      </w:r>
      <w:r w:rsidRPr="00691A09">
        <w:rPr>
          <w:sz w:val="28"/>
          <w:szCs w:val="28"/>
        </w:rPr>
        <w:t>к</w:t>
      </w:r>
      <w:r w:rsidRPr="00D505BD">
        <w:rPr>
          <w:sz w:val="28"/>
          <w:szCs w:val="28"/>
        </w:rPr>
        <w:t xml:space="preserve"> документации </w:t>
      </w:r>
      <w:r w:rsidRPr="00D505BD">
        <w:rPr>
          <w:rFonts w:eastAsia="Calibri"/>
          <w:sz w:val="28"/>
          <w:szCs w:val="28"/>
          <w:lang w:eastAsia="en-US"/>
        </w:rPr>
        <w:t xml:space="preserve">по планировке территории </w:t>
      </w:r>
      <w:r w:rsidRPr="00D505BD">
        <w:rPr>
          <w:sz w:val="28"/>
          <w:szCs w:val="28"/>
        </w:rPr>
        <w:t>(проекту планировки территории</w:t>
      </w:r>
      <w:r w:rsidR="00814E21">
        <w:rPr>
          <w:sz w:val="28"/>
          <w:szCs w:val="28"/>
        </w:rPr>
        <w:t xml:space="preserve"> и</w:t>
      </w:r>
      <w:r w:rsidRPr="00D505BD">
        <w:rPr>
          <w:sz w:val="28"/>
          <w:szCs w:val="28"/>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r w:rsidRPr="00D505BD">
        <w:rPr>
          <w:rFonts w:eastAsia="Calibri"/>
          <w:sz w:val="28"/>
          <w:szCs w:val="28"/>
          <w:lang w:eastAsia="en-US"/>
        </w:rPr>
        <w:t>.</w:t>
      </w:r>
    </w:p>
    <w:p w:rsidR="00BC0232" w:rsidRPr="00BD02EE" w:rsidRDefault="00BC0232" w:rsidP="00BC0232">
      <w:pPr>
        <w:widowControl w:val="0"/>
        <w:ind w:firstLine="709"/>
        <w:contextualSpacing/>
        <w:jc w:val="both"/>
        <w:rPr>
          <w:sz w:val="28"/>
          <w:szCs w:val="28"/>
        </w:rPr>
      </w:pPr>
      <w:r w:rsidRPr="00BD02EE">
        <w:rPr>
          <w:sz w:val="28"/>
          <w:szCs w:val="28"/>
        </w:rPr>
        <w:t xml:space="preserve">Особо охраняемые природные территории федерального, регионального и местного значения, объекты культурного наследия в границах проекта планировки территории отсутствуют. </w:t>
      </w:r>
    </w:p>
    <w:p w:rsidR="00BC0232" w:rsidRPr="007355D9" w:rsidRDefault="00BC0232" w:rsidP="00BC0232">
      <w:pPr>
        <w:widowControl w:val="0"/>
        <w:ind w:firstLine="709"/>
        <w:contextualSpacing/>
        <w:jc w:val="both"/>
        <w:rPr>
          <w:sz w:val="28"/>
          <w:szCs w:val="28"/>
        </w:rPr>
      </w:pPr>
      <w:r w:rsidRPr="007355D9">
        <w:rPr>
          <w:sz w:val="28"/>
          <w:szCs w:val="28"/>
        </w:rPr>
        <w:t>Охрана окружающей среды в зоне размещения строительства должна осуществляться в соответствии с действующими нормативными правовыми актами по вопросам охраны окружающей природной среды и рациональному использованию природных ресурсов.</w:t>
      </w:r>
    </w:p>
    <w:p w:rsidR="00677043" w:rsidRPr="00D505BD" w:rsidRDefault="00677043" w:rsidP="00677043">
      <w:pPr>
        <w:widowControl w:val="0"/>
        <w:numPr>
          <w:ilvl w:val="0"/>
          <w:numId w:val="36"/>
        </w:numPr>
        <w:autoSpaceDE w:val="0"/>
        <w:autoSpaceDN w:val="0"/>
        <w:adjustRightInd w:val="0"/>
        <w:jc w:val="both"/>
        <w:rPr>
          <w:bCs/>
          <w:sz w:val="28"/>
          <w:szCs w:val="28"/>
        </w:rPr>
      </w:pPr>
      <w:r w:rsidRPr="00D505BD">
        <w:rPr>
          <w:bCs/>
          <w:sz w:val="28"/>
          <w:szCs w:val="28"/>
        </w:rPr>
        <w:t>Красные линии в границах проекта планировки территории.</w:t>
      </w:r>
    </w:p>
    <w:p w:rsidR="00C039AC" w:rsidRPr="00C039AC" w:rsidRDefault="00C039AC" w:rsidP="00C039AC">
      <w:pPr>
        <w:widowControl w:val="0"/>
        <w:ind w:firstLine="709"/>
        <w:contextualSpacing/>
        <w:jc w:val="both"/>
        <w:rPr>
          <w:sz w:val="28"/>
          <w:szCs w:val="28"/>
        </w:rPr>
      </w:pPr>
      <w:r w:rsidRPr="00D505BD">
        <w:rPr>
          <w:sz w:val="28"/>
          <w:szCs w:val="28"/>
        </w:rPr>
        <w:t xml:space="preserve">Красные линии устанавливаются на </w:t>
      </w:r>
      <w:r w:rsidRPr="00C039AC">
        <w:rPr>
          <w:sz w:val="28"/>
          <w:szCs w:val="28"/>
        </w:rPr>
        <w:t>основании нормативных документов:</w:t>
      </w:r>
    </w:p>
    <w:p w:rsidR="00C039AC" w:rsidRPr="00C039AC" w:rsidRDefault="00C039AC" w:rsidP="00C039AC">
      <w:pPr>
        <w:widowControl w:val="0"/>
        <w:ind w:firstLine="709"/>
        <w:contextualSpacing/>
        <w:jc w:val="both"/>
        <w:rPr>
          <w:sz w:val="28"/>
          <w:szCs w:val="28"/>
        </w:rPr>
      </w:pPr>
      <w:r w:rsidRPr="00C039AC">
        <w:rPr>
          <w:sz w:val="28"/>
          <w:szCs w:val="28"/>
        </w:rPr>
        <w:lastRenderedPageBreak/>
        <w:t>«РДС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w:t>
      </w:r>
      <w:r w:rsidR="00A15A2D">
        <w:rPr>
          <w:sz w:val="28"/>
          <w:szCs w:val="28"/>
        </w:rPr>
        <w:t xml:space="preserve">оссийской </w:t>
      </w:r>
      <w:r w:rsidRPr="00C039AC">
        <w:rPr>
          <w:sz w:val="28"/>
          <w:szCs w:val="28"/>
        </w:rPr>
        <w:t>Ф</w:t>
      </w:r>
      <w:r w:rsidR="00A15A2D">
        <w:rPr>
          <w:sz w:val="28"/>
          <w:szCs w:val="28"/>
        </w:rPr>
        <w:t>едерации</w:t>
      </w:r>
      <w:r w:rsidRPr="00C039AC">
        <w:rPr>
          <w:sz w:val="28"/>
          <w:szCs w:val="28"/>
        </w:rPr>
        <w:t>»</w:t>
      </w:r>
      <w:r w:rsidR="00A528E3">
        <w:rPr>
          <w:sz w:val="28"/>
          <w:szCs w:val="28"/>
        </w:rPr>
        <w:t>, принятый</w:t>
      </w:r>
      <w:r w:rsidR="009234D0">
        <w:rPr>
          <w:sz w:val="28"/>
          <w:szCs w:val="28"/>
        </w:rPr>
        <w:t xml:space="preserve"> </w:t>
      </w:r>
      <w:r w:rsidR="00A528E3" w:rsidRPr="00A528E3">
        <w:rPr>
          <w:sz w:val="28"/>
          <w:szCs w:val="28"/>
        </w:rPr>
        <w:t>Постановлением Го</w:t>
      </w:r>
      <w:r w:rsidR="00A528E3">
        <w:rPr>
          <w:sz w:val="28"/>
          <w:szCs w:val="28"/>
        </w:rPr>
        <w:t>сстроя РФ от 06.04.1998 № 18-30</w:t>
      </w:r>
      <w:r w:rsidR="00583B49">
        <w:rPr>
          <w:sz w:val="28"/>
          <w:szCs w:val="28"/>
        </w:rPr>
        <w:t xml:space="preserve"> (далее – </w:t>
      </w:r>
      <w:r w:rsidR="00583B49" w:rsidRPr="00C039AC">
        <w:rPr>
          <w:sz w:val="28"/>
          <w:szCs w:val="28"/>
        </w:rPr>
        <w:t>РДС 30-201-98</w:t>
      </w:r>
      <w:r w:rsidR="00583B49">
        <w:rPr>
          <w:sz w:val="28"/>
          <w:szCs w:val="28"/>
        </w:rPr>
        <w:t>)</w:t>
      </w:r>
      <w:r w:rsidRPr="00C039AC">
        <w:rPr>
          <w:sz w:val="28"/>
          <w:szCs w:val="28"/>
        </w:rPr>
        <w:t>;</w:t>
      </w:r>
    </w:p>
    <w:p w:rsidR="00C039AC" w:rsidRPr="00D505BD" w:rsidRDefault="0023349A" w:rsidP="00C039AC">
      <w:pPr>
        <w:widowControl w:val="0"/>
        <w:ind w:firstLine="709"/>
        <w:contextualSpacing/>
        <w:jc w:val="both"/>
        <w:rPr>
          <w:sz w:val="28"/>
          <w:szCs w:val="28"/>
        </w:rPr>
      </w:pPr>
      <w:r>
        <w:rPr>
          <w:sz w:val="28"/>
          <w:szCs w:val="28"/>
        </w:rPr>
        <w:t>п</w:t>
      </w:r>
      <w:r w:rsidR="00C039AC" w:rsidRPr="00C039AC">
        <w:rPr>
          <w:sz w:val="28"/>
          <w:szCs w:val="28"/>
        </w:rPr>
        <w:t>риказ Министерства строительства и жилищно-коммунального хозяйства Росс</w:t>
      </w:r>
      <w:r>
        <w:rPr>
          <w:sz w:val="28"/>
          <w:szCs w:val="28"/>
        </w:rPr>
        <w:t xml:space="preserve">ийской Федерации от 25 апреля </w:t>
      </w:r>
      <w:r w:rsidR="00CC1346">
        <w:rPr>
          <w:sz w:val="28"/>
          <w:szCs w:val="28"/>
        </w:rPr>
        <w:t>2017</w:t>
      </w:r>
      <w:r>
        <w:rPr>
          <w:sz w:val="28"/>
          <w:szCs w:val="28"/>
        </w:rPr>
        <w:t xml:space="preserve"> г.</w:t>
      </w:r>
      <w:r w:rsidR="00C039AC" w:rsidRPr="00C039AC">
        <w:rPr>
          <w:sz w:val="28"/>
          <w:szCs w:val="28"/>
        </w:rPr>
        <w:t xml:space="preserve"> №742/пр «О порядке установления и отображения красных линий, обозначающих границы территорий, занятых </w:t>
      </w:r>
      <w:r w:rsidR="00C039AC" w:rsidRPr="00D505BD">
        <w:rPr>
          <w:sz w:val="28"/>
          <w:szCs w:val="28"/>
        </w:rPr>
        <w:t>линейными объектами и (или) предназначенных для размещения линейных объектов».</w:t>
      </w:r>
    </w:p>
    <w:p w:rsidR="00C039AC" w:rsidRPr="00D505BD" w:rsidRDefault="00C039AC" w:rsidP="00C039AC">
      <w:pPr>
        <w:widowControl w:val="0"/>
        <w:ind w:firstLine="709"/>
        <w:contextualSpacing/>
        <w:jc w:val="both"/>
        <w:rPr>
          <w:sz w:val="28"/>
          <w:szCs w:val="28"/>
        </w:rPr>
      </w:pPr>
      <w:r w:rsidRPr="00D505BD">
        <w:rPr>
          <w:sz w:val="28"/>
          <w:szCs w:val="28"/>
        </w:rPr>
        <w:t xml:space="preserve">В целях размещения </w:t>
      </w:r>
      <w:r w:rsidR="00814E21">
        <w:rPr>
          <w:sz w:val="28"/>
          <w:szCs w:val="28"/>
        </w:rPr>
        <w:t>улиц</w:t>
      </w:r>
      <w:r w:rsidR="00A528E3" w:rsidRPr="00D505BD">
        <w:rPr>
          <w:sz w:val="28"/>
          <w:szCs w:val="28"/>
        </w:rPr>
        <w:t xml:space="preserve"> </w:t>
      </w:r>
      <w:r w:rsidR="00814E21">
        <w:rPr>
          <w:sz w:val="28"/>
          <w:szCs w:val="28"/>
        </w:rPr>
        <w:t xml:space="preserve">местного значения </w:t>
      </w:r>
      <w:r w:rsidRPr="00D505BD">
        <w:rPr>
          <w:sz w:val="28"/>
          <w:szCs w:val="28"/>
        </w:rPr>
        <w:t>в настоящем проекте планировки территории устанавливаются красные линии</w:t>
      </w:r>
      <w:r w:rsidR="00AC3195">
        <w:rPr>
          <w:sz w:val="28"/>
          <w:szCs w:val="28"/>
        </w:rPr>
        <w:t>,</w:t>
      </w:r>
      <w:r w:rsidR="00BB7366" w:rsidRPr="00D505BD">
        <w:rPr>
          <w:sz w:val="28"/>
          <w:szCs w:val="28"/>
        </w:rPr>
        <w:t xml:space="preserve"> </w:t>
      </w:r>
      <w:r w:rsidR="009C6A15" w:rsidRPr="009C6A15">
        <w:rPr>
          <w:sz w:val="28"/>
          <w:szCs w:val="28"/>
        </w:rPr>
        <w:t>которые отображены на чертеже красных линий. М 1:500 в приложении 7</w:t>
      </w:r>
      <w:r w:rsidR="00677043" w:rsidRPr="00691A09">
        <w:rPr>
          <w:sz w:val="28"/>
          <w:szCs w:val="28"/>
        </w:rPr>
        <w:t xml:space="preserve"> к </w:t>
      </w:r>
      <w:r w:rsidR="00677043" w:rsidRPr="00691A09">
        <w:rPr>
          <w:bCs/>
          <w:sz w:val="28"/>
          <w:szCs w:val="28"/>
        </w:rPr>
        <w:t xml:space="preserve">документации </w:t>
      </w:r>
      <w:r w:rsidR="00677043" w:rsidRPr="00691A09">
        <w:rPr>
          <w:rFonts w:eastAsia="Calibri"/>
          <w:sz w:val="28"/>
          <w:szCs w:val="28"/>
          <w:lang w:eastAsia="en-US"/>
        </w:rPr>
        <w:t>по планировке территории</w:t>
      </w:r>
      <w:r w:rsidR="00677043" w:rsidRPr="00D505BD">
        <w:rPr>
          <w:rFonts w:eastAsia="Calibri"/>
          <w:sz w:val="28"/>
          <w:szCs w:val="28"/>
          <w:lang w:eastAsia="en-US"/>
        </w:rPr>
        <w:t xml:space="preserve"> (проекту планировки территории</w:t>
      </w:r>
      <w:r w:rsidR="00814E21">
        <w:rPr>
          <w:rFonts w:eastAsia="Calibri"/>
          <w:sz w:val="28"/>
          <w:szCs w:val="28"/>
          <w:lang w:eastAsia="en-US"/>
        </w:rPr>
        <w:t xml:space="preserve"> и</w:t>
      </w:r>
      <w:r w:rsidR="00677043" w:rsidRPr="00D505BD">
        <w:rPr>
          <w:rFonts w:eastAsia="Calibri"/>
          <w:sz w:val="28"/>
          <w:szCs w:val="28"/>
          <w:lang w:eastAsia="en-US"/>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r w:rsidRPr="00D505BD">
        <w:rPr>
          <w:sz w:val="28"/>
          <w:szCs w:val="28"/>
        </w:rPr>
        <w:t>.</w:t>
      </w:r>
    </w:p>
    <w:p w:rsidR="00677043" w:rsidRPr="00D505BD" w:rsidRDefault="00677043" w:rsidP="00677043">
      <w:pPr>
        <w:widowControl w:val="0"/>
        <w:ind w:firstLine="709"/>
        <w:contextualSpacing/>
        <w:jc w:val="both"/>
        <w:rPr>
          <w:sz w:val="28"/>
          <w:szCs w:val="28"/>
        </w:rPr>
      </w:pPr>
      <w:r w:rsidRPr="00D505BD">
        <w:rPr>
          <w:sz w:val="28"/>
          <w:szCs w:val="28"/>
        </w:rPr>
        <w:t xml:space="preserve">Перечень координат характерных точек </w:t>
      </w:r>
      <w:r w:rsidR="00814E21">
        <w:rPr>
          <w:sz w:val="28"/>
          <w:szCs w:val="28"/>
        </w:rPr>
        <w:t xml:space="preserve">устанавливаемых </w:t>
      </w:r>
      <w:r w:rsidRPr="00D505BD">
        <w:rPr>
          <w:sz w:val="28"/>
          <w:szCs w:val="28"/>
        </w:rPr>
        <w:t xml:space="preserve">красных линий в границах проекта планировки территории представлен в </w:t>
      </w:r>
      <w:r w:rsidRPr="00691A09">
        <w:rPr>
          <w:sz w:val="28"/>
          <w:szCs w:val="28"/>
        </w:rPr>
        <w:t xml:space="preserve">приложении </w:t>
      </w:r>
      <w:r w:rsidR="00691A09">
        <w:rPr>
          <w:sz w:val="28"/>
          <w:szCs w:val="28"/>
        </w:rPr>
        <w:t>5</w:t>
      </w:r>
      <w:r w:rsidRPr="00691A09">
        <w:rPr>
          <w:sz w:val="28"/>
          <w:szCs w:val="28"/>
        </w:rPr>
        <w:t xml:space="preserve"> к </w:t>
      </w:r>
      <w:r w:rsidRPr="00691A09">
        <w:rPr>
          <w:bCs/>
          <w:sz w:val="28"/>
          <w:szCs w:val="28"/>
        </w:rPr>
        <w:t xml:space="preserve">документации </w:t>
      </w:r>
      <w:r w:rsidRPr="00691A09">
        <w:rPr>
          <w:rFonts w:eastAsia="Calibri"/>
          <w:sz w:val="28"/>
          <w:szCs w:val="28"/>
          <w:lang w:eastAsia="en-US"/>
        </w:rPr>
        <w:t>по планировке территории (прое</w:t>
      </w:r>
      <w:r w:rsidRPr="00D505BD">
        <w:rPr>
          <w:rFonts w:eastAsia="Calibri"/>
          <w:sz w:val="28"/>
          <w:szCs w:val="28"/>
          <w:lang w:eastAsia="en-US"/>
        </w:rPr>
        <w:t>кту планировки территории</w:t>
      </w:r>
      <w:r w:rsidR="00814E21">
        <w:rPr>
          <w:rFonts w:eastAsia="Calibri"/>
          <w:sz w:val="28"/>
          <w:szCs w:val="28"/>
          <w:lang w:eastAsia="en-US"/>
        </w:rPr>
        <w:t xml:space="preserve"> и</w:t>
      </w:r>
      <w:r w:rsidRPr="00D505BD">
        <w:rPr>
          <w:rFonts w:eastAsia="Calibri"/>
          <w:sz w:val="28"/>
          <w:szCs w:val="28"/>
          <w:lang w:eastAsia="en-US"/>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r w:rsidRPr="00D505BD">
        <w:rPr>
          <w:rFonts w:eastAsia="Calibri"/>
          <w:sz w:val="28"/>
          <w:szCs w:val="28"/>
          <w:lang w:eastAsia="en-US"/>
        </w:rPr>
        <w:t>.</w:t>
      </w:r>
    </w:p>
    <w:p w:rsidR="00CD3E31" w:rsidRPr="00D505BD" w:rsidRDefault="00CD3E31" w:rsidP="00312756">
      <w:pPr>
        <w:widowControl w:val="0"/>
        <w:shd w:val="clear" w:color="auto" w:fill="FFFFFF"/>
        <w:autoSpaceDE w:val="0"/>
        <w:autoSpaceDN w:val="0"/>
        <w:adjustRightInd w:val="0"/>
        <w:jc w:val="both"/>
        <w:rPr>
          <w:b/>
          <w:sz w:val="28"/>
          <w:szCs w:val="28"/>
        </w:rPr>
      </w:pPr>
    </w:p>
    <w:p w:rsidR="00677043" w:rsidRPr="00207835" w:rsidRDefault="00677043" w:rsidP="00677043">
      <w:pPr>
        <w:widowControl w:val="0"/>
        <w:suppressAutoHyphens/>
        <w:spacing w:line="240" w:lineRule="exact"/>
        <w:contextualSpacing/>
        <w:jc w:val="center"/>
        <w:rPr>
          <w:sz w:val="28"/>
          <w:szCs w:val="28"/>
        </w:rPr>
      </w:pPr>
      <w:r w:rsidRPr="00207835">
        <w:rPr>
          <w:sz w:val="28"/>
          <w:szCs w:val="28"/>
        </w:rPr>
        <w:t xml:space="preserve">Документация по планировке территории (проект межевания территории)                  </w:t>
      </w:r>
      <w:r w:rsidR="004C1B67" w:rsidRPr="00207835">
        <w:rPr>
          <w:rFonts w:eastAsia="Calibri"/>
          <w:sz w:val="28"/>
          <w:szCs w:val="28"/>
          <w:lang w:eastAsia="en-US"/>
        </w:rPr>
        <w:t>по южной границе земельного участка с кадастровым номером 26:12:021004:4, вдоль улицы Успех-10, кадастрового квартала 26:12:021001, улицы 1 Березовая роща, улицы 2 Березовая роща, улицы 3 Березовая роща, проезда 1 Березового, проезда 2 Березового, проезда 3 Березового, проезда 4 Березового, проезда 5 Березового, проезда 6 Березового, проезда 7 Березового города Ставрополя</w:t>
      </w:r>
    </w:p>
    <w:p w:rsidR="00CD3E31" w:rsidRPr="00207835" w:rsidRDefault="00CD3E31" w:rsidP="00312756">
      <w:pPr>
        <w:widowControl w:val="0"/>
        <w:suppressAutoHyphens/>
        <w:spacing w:line="240" w:lineRule="exact"/>
        <w:contextualSpacing/>
        <w:jc w:val="center"/>
        <w:rPr>
          <w:sz w:val="28"/>
          <w:szCs w:val="28"/>
        </w:rPr>
      </w:pPr>
    </w:p>
    <w:bookmarkEnd w:id="0"/>
    <w:bookmarkEnd w:id="1"/>
    <w:bookmarkEnd w:id="2"/>
    <w:p w:rsidR="006E0523" w:rsidRDefault="00207835" w:rsidP="009C6A15">
      <w:pPr>
        <w:widowControl w:val="0"/>
        <w:tabs>
          <w:tab w:val="left" w:pos="709"/>
        </w:tabs>
        <w:ind w:firstLine="709"/>
        <w:jc w:val="both"/>
        <w:rPr>
          <w:rFonts w:eastAsia="MS Mincho"/>
          <w:sz w:val="28"/>
          <w:szCs w:val="28"/>
        </w:rPr>
      </w:pPr>
      <w:r>
        <w:rPr>
          <w:rFonts w:eastAsia="MS Mincho"/>
          <w:sz w:val="28"/>
          <w:szCs w:val="28"/>
        </w:rPr>
        <w:t>5</w:t>
      </w:r>
      <w:r w:rsidR="006E0523" w:rsidRPr="00207835">
        <w:rPr>
          <w:rFonts w:eastAsia="MS Mincho"/>
          <w:sz w:val="28"/>
          <w:szCs w:val="28"/>
        </w:rPr>
        <w:t xml:space="preserve">. </w:t>
      </w:r>
      <w:r w:rsidR="009C6A15">
        <w:rPr>
          <w:rFonts w:eastAsia="MS Mincho"/>
          <w:sz w:val="28"/>
          <w:szCs w:val="28"/>
        </w:rPr>
        <w:t>Общая часть.</w:t>
      </w:r>
    </w:p>
    <w:p w:rsidR="009C6A15" w:rsidRPr="00241914" w:rsidRDefault="009C6A15" w:rsidP="009C6A15">
      <w:pPr>
        <w:widowControl w:val="0"/>
        <w:tabs>
          <w:tab w:val="left" w:pos="993"/>
        </w:tabs>
        <w:spacing w:line="230" w:lineRule="auto"/>
        <w:ind w:firstLine="709"/>
        <w:jc w:val="both"/>
        <w:rPr>
          <w:rFonts w:eastAsia="MS Mincho"/>
          <w:sz w:val="28"/>
          <w:szCs w:val="28"/>
        </w:rPr>
      </w:pPr>
      <w:r>
        <w:rPr>
          <w:rFonts w:eastAsia="MS Mincho"/>
          <w:sz w:val="28"/>
          <w:szCs w:val="28"/>
        </w:rPr>
        <w:t>Документация</w:t>
      </w:r>
      <w:r w:rsidRPr="00241914">
        <w:rPr>
          <w:rFonts w:eastAsia="MS Mincho"/>
          <w:sz w:val="28"/>
          <w:szCs w:val="28"/>
        </w:rPr>
        <w:t xml:space="preserve"> по планировке территории (проект межевания территории) </w:t>
      </w:r>
      <w:r w:rsidRPr="009C6A15">
        <w:rPr>
          <w:rFonts w:eastAsia="MS Mincho"/>
          <w:sz w:val="28"/>
          <w:szCs w:val="28"/>
        </w:rPr>
        <w:t xml:space="preserve">по южной границе земельного участка с кадастровым номером 26:12:021004:4, вдоль улицы Успех-10, кадастрового квартала 26:12:021001, улицы 1 Березовая роща, улицы 2 Березовая роща, улицы 3 Березовая роща, проезда 1 Березового, проезда 2 Березового, проезда 3 Березового, проезда 4 Березового, проезда 5 Березового, проезда 6 Березового, проезда 7 Березового города Ставрополя </w:t>
      </w:r>
      <w:r w:rsidRPr="00241914">
        <w:rPr>
          <w:rFonts w:eastAsia="MS Mincho"/>
          <w:sz w:val="28"/>
          <w:szCs w:val="28"/>
        </w:rPr>
        <w:t xml:space="preserve">(далее – проект межевания территории) подготовлена на основании постановления администрации города </w:t>
      </w:r>
      <w:r w:rsidRPr="00241914">
        <w:rPr>
          <w:rFonts w:eastAsia="MS Mincho"/>
          <w:sz w:val="28"/>
          <w:szCs w:val="28"/>
        </w:rPr>
        <w:lastRenderedPageBreak/>
        <w:t>С</w:t>
      </w:r>
      <w:r>
        <w:rPr>
          <w:rFonts w:eastAsia="MS Mincho"/>
          <w:sz w:val="28"/>
          <w:szCs w:val="28"/>
        </w:rPr>
        <w:t xml:space="preserve">таврополя </w:t>
      </w:r>
      <w:r>
        <w:rPr>
          <w:bCs/>
          <w:sz w:val="28"/>
          <w:szCs w:val="28"/>
        </w:rPr>
        <w:t>от 21.05.2019 № 1394</w:t>
      </w:r>
      <w:r w:rsidRPr="00C039AC">
        <w:rPr>
          <w:bCs/>
          <w:sz w:val="28"/>
          <w:szCs w:val="28"/>
        </w:rPr>
        <w:t xml:space="preserve"> «</w:t>
      </w:r>
      <w:r w:rsidRPr="00C46DE8">
        <w:rPr>
          <w:rFonts w:eastAsia="Calibri"/>
          <w:sz w:val="28"/>
          <w:szCs w:val="28"/>
          <w:lang w:eastAsia="en-US"/>
        </w:rPr>
        <w:t xml:space="preserve">О подготовке </w:t>
      </w:r>
      <w:r>
        <w:rPr>
          <w:rFonts w:eastAsia="Calibri"/>
          <w:sz w:val="28"/>
          <w:szCs w:val="28"/>
          <w:lang w:eastAsia="en-US"/>
        </w:rPr>
        <w:t xml:space="preserve">документации по планировке территории (проекта планировки территории и проекта межевания территории) </w:t>
      </w:r>
      <w:r w:rsidRPr="009E0BB7">
        <w:rPr>
          <w:rFonts w:eastAsia="Calibri"/>
          <w:sz w:val="28"/>
          <w:szCs w:val="28"/>
          <w:lang w:eastAsia="en-US"/>
        </w:rPr>
        <w:t>по южной границе земельного участка с кадастровым н</w:t>
      </w:r>
      <w:r>
        <w:rPr>
          <w:rFonts w:eastAsia="Calibri"/>
          <w:sz w:val="28"/>
          <w:szCs w:val="28"/>
          <w:lang w:eastAsia="en-US"/>
        </w:rPr>
        <w:t>омером 26:12:021004:4, вдоль улицы</w:t>
      </w:r>
      <w:r w:rsidRPr="009E0BB7">
        <w:rPr>
          <w:rFonts w:eastAsia="Calibri"/>
          <w:sz w:val="28"/>
          <w:szCs w:val="28"/>
          <w:lang w:eastAsia="en-US"/>
        </w:rPr>
        <w:t xml:space="preserve"> Успех-10, кадастров</w:t>
      </w:r>
      <w:r>
        <w:rPr>
          <w:rFonts w:eastAsia="Calibri"/>
          <w:sz w:val="28"/>
          <w:szCs w:val="28"/>
          <w:lang w:eastAsia="en-US"/>
        </w:rPr>
        <w:t>ого квартала 26:12:021001, улицы 1 Березовая роща, улицы 2 Березовая роща, улицы</w:t>
      </w:r>
      <w:r w:rsidRPr="009E0BB7">
        <w:rPr>
          <w:rFonts w:eastAsia="Calibri"/>
          <w:sz w:val="28"/>
          <w:szCs w:val="28"/>
          <w:lang w:eastAsia="en-US"/>
        </w:rPr>
        <w:t xml:space="preserve"> 3 Березовая роща, пр</w:t>
      </w:r>
      <w:r>
        <w:rPr>
          <w:rFonts w:eastAsia="Calibri"/>
          <w:sz w:val="28"/>
          <w:szCs w:val="28"/>
          <w:lang w:eastAsia="en-US"/>
        </w:rPr>
        <w:t>оезда</w:t>
      </w:r>
      <w:r w:rsidRPr="009E0BB7">
        <w:rPr>
          <w:rFonts w:eastAsia="Calibri"/>
          <w:sz w:val="28"/>
          <w:szCs w:val="28"/>
          <w:lang w:eastAsia="en-US"/>
        </w:rPr>
        <w:t xml:space="preserve"> 1 Березового, пр</w:t>
      </w:r>
      <w:r>
        <w:rPr>
          <w:rFonts w:eastAsia="Calibri"/>
          <w:sz w:val="28"/>
          <w:szCs w:val="28"/>
          <w:lang w:eastAsia="en-US"/>
        </w:rPr>
        <w:t xml:space="preserve">оезда </w:t>
      </w:r>
      <w:r w:rsidRPr="009E0BB7">
        <w:rPr>
          <w:rFonts w:eastAsia="Calibri"/>
          <w:sz w:val="28"/>
          <w:szCs w:val="28"/>
          <w:lang w:eastAsia="en-US"/>
        </w:rPr>
        <w:t>2 Березового,</w:t>
      </w:r>
      <w:r>
        <w:rPr>
          <w:rFonts w:eastAsia="Calibri"/>
          <w:sz w:val="28"/>
          <w:szCs w:val="28"/>
          <w:lang w:eastAsia="en-US"/>
        </w:rPr>
        <w:t xml:space="preserve"> </w:t>
      </w:r>
      <w:r w:rsidRPr="009E0BB7">
        <w:rPr>
          <w:rFonts w:eastAsia="Calibri"/>
          <w:sz w:val="28"/>
          <w:szCs w:val="28"/>
          <w:lang w:eastAsia="en-US"/>
        </w:rPr>
        <w:t>пр</w:t>
      </w:r>
      <w:r>
        <w:rPr>
          <w:rFonts w:eastAsia="Calibri"/>
          <w:sz w:val="28"/>
          <w:szCs w:val="28"/>
          <w:lang w:eastAsia="en-US"/>
        </w:rPr>
        <w:t xml:space="preserve">оезда </w:t>
      </w:r>
      <w:r w:rsidRPr="009E0BB7">
        <w:rPr>
          <w:rFonts w:eastAsia="Calibri"/>
          <w:sz w:val="28"/>
          <w:szCs w:val="28"/>
          <w:lang w:eastAsia="en-US"/>
        </w:rPr>
        <w:t>3 Березового, пр</w:t>
      </w:r>
      <w:r>
        <w:rPr>
          <w:rFonts w:eastAsia="Calibri"/>
          <w:sz w:val="28"/>
          <w:szCs w:val="28"/>
          <w:lang w:eastAsia="en-US"/>
        </w:rPr>
        <w:t>оезда</w:t>
      </w:r>
      <w:r w:rsidRPr="009E0BB7">
        <w:rPr>
          <w:rFonts w:eastAsia="Calibri"/>
          <w:sz w:val="28"/>
          <w:szCs w:val="28"/>
          <w:lang w:eastAsia="en-US"/>
        </w:rPr>
        <w:t xml:space="preserve"> 4 Березового,</w:t>
      </w:r>
      <w:r>
        <w:rPr>
          <w:rFonts w:eastAsia="Calibri"/>
          <w:sz w:val="28"/>
          <w:szCs w:val="28"/>
          <w:lang w:eastAsia="en-US"/>
        </w:rPr>
        <w:t xml:space="preserve"> </w:t>
      </w:r>
      <w:r w:rsidRPr="009E0BB7">
        <w:rPr>
          <w:rFonts w:eastAsia="Calibri"/>
          <w:sz w:val="28"/>
          <w:szCs w:val="28"/>
          <w:lang w:eastAsia="en-US"/>
        </w:rPr>
        <w:t>пр</w:t>
      </w:r>
      <w:r>
        <w:rPr>
          <w:rFonts w:eastAsia="Calibri"/>
          <w:sz w:val="28"/>
          <w:szCs w:val="28"/>
          <w:lang w:eastAsia="en-US"/>
        </w:rPr>
        <w:t>оезда</w:t>
      </w:r>
      <w:r w:rsidRPr="009E0BB7">
        <w:rPr>
          <w:rFonts w:eastAsia="Calibri"/>
          <w:sz w:val="28"/>
          <w:szCs w:val="28"/>
          <w:lang w:eastAsia="en-US"/>
        </w:rPr>
        <w:t xml:space="preserve"> 5 Березового, пр</w:t>
      </w:r>
      <w:r>
        <w:rPr>
          <w:rFonts w:eastAsia="Calibri"/>
          <w:sz w:val="28"/>
          <w:szCs w:val="28"/>
          <w:lang w:eastAsia="en-US"/>
        </w:rPr>
        <w:t>оезда</w:t>
      </w:r>
      <w:r w:rsidRPr="009E0BB7">
        <w:rPr>
          <w:rFonts w:eastAsia="Calibri"/>
          <w:sz w:val="28"/>
          <w:szCs w:val="28"/>
          <w:lang w:eastAsia="en-US"/>
        </w:rPr>
        <w:t xml:space="preserve"> 6 Березового,</w:t>
      </w:r>
      <w:r>
        <w:rPr>
          <w:rFonts w:eastAsia="Calibri"/>
          <w:sz w:val="28"/>
          <w:szCs w:val="28"/>
          <w:lang w:eastAsia="en-US"/>
        </w:rPr>
        <w:t xml:space="preserve"> </w:t>
      </w:r>
      <w:r w:rsidRPr="009E0BB7">
        <w:rPr>
          <w:rFonts w:eastAsia="Calibri"/>
          <w:sz w:val="28"/>
          <w:szCs w:val="28"/>
          <w:lang w:eastAsia="en-US"/>
        </w:rPr>
        <w:t>пр</w:t>
      </w:r>
      <w:r>
        <w:rPr>
          <w:rFonts w:eastAsia="Calibri"/>
          <w:sz w:val="28"/>
          <w:szCs w:val="28"/>
          <w:lang w:eastAsia="en-US"/>
        </w:rPr>
        <w:t>оезда</w:t>
      </w:r>
      <w:r w:rsidRPr="009E0BB7">
        <w:rPr>
          <w:rFonts w:eastAsia="Calibri"/>
          <w:sz w:val="28"/>
          <w:szCs w:val="28"/>
          <w:lang w:eastAsia="en-US"/>
        </w:rPr>
        <w:t xml:space="preserve"> 7 Березового города Ставрополя</w:t>
      </w:r>
      <w:r w:rsidRPr="00241914">
        <w:rPr>
          <w:rFonts w:eastAsia="MS Mincho"/>
          <w:sz w:val="28"/>
          <w:szCs w:val="28"/>
        </w:rPr>
        <w:t>».</w:t>
      </w:r>
    </w:p>
    <w:p w:rsidR="009C6A15" w:rsidRPr="00241914" w:rsidRDefault="009C6A15" w:rsidP="009C6A15">
      <w:pPr>
        <w:widowControl w:val="0"/>
        <w:tabs>
          <w:tab w:val="left" w:pos="993"/>
        </w:tabs>
        <w:spacing w:line="230" w:lineRule="auto"/>
        <w:ind w:firstLine="709"/>
        <w:jc w:val="both"/>
        <w:rPr>
          <w:rFonts w:eastAsia="MS Mincho"/>
          <w:sz w:val="28"/>
          <w:szCs w:val="28"/>
        </w:rPr>
      </w:pPr>
      <w:r w:rsidRPr="00241914">
        <w:rPr>
          <w:rFonts w:eastAsia="MS Mincho"/>
          <w:sz w:val="28"/>
          <w:szCs w:val="28"/>
        </w:rPr>
        <w:t>В процессе разработки проекта межевания территории использовались следующие материалы и нормативно-правовые документы:</w:t>
      </w:r>
    </w:p>
    <w:p w:rsidR="009C6A15" w:rsidRPr="00241914" w:rsidRDefault="009C6A15" w:rsidP="009C6A15">
      <w:pPr>
        <w:widowControl w:val="0"/>
        <w:tabs>
          <w:tab w:val="left" w:pos="993"/>
        </w:tabs>
        <w:spacing w:line="230" w:lineRule="auto"/>
        <w:ind w:firstLine="709"/>
        <w:jc w:val="both"/>
        <w:rPr>
          <w:rFonts w:eastAsia="MS Mincho"/>
          <w:sz w:val="28"/>
          <w:szCs w:val="28"/>
        </w:rPr>
      </w:pPr>
      <w:r>
        <w:rPr>
          <w:rFonts w:eastAsia="MS Mincho"/>
          <w:sz w:val="28"/>
          <w:szCs w:val="28"/>
        </w:rPr>
        <w:t>ГрК РФ</w:t>
      </w:r>
      <w:r w:rsidRPr="00241914">
        <w:rPr>
          <w:rFonts w:eastAsia="MS Mincho"/>
          <w:sz w:val="28"/>
          <w:szCs w:val="28"/>
        </w:rPr>
        <w:t>;</w:t>
      </w:r>
    </w:p>
    <w:p w:rsidR="009C6A15" w:rsidRPr="00241914" w:rsidRDefault="009C6A15" w:rsidP="009C6A15">
      <w:pPr>
        <w:widowControl w:val="0"/>
        <w:tabs>
          <w:tab w:val="left" w:pos="993"/>
        </w:tabs>
        <w:spacing w:line="230" w:lineRule="auto"/>
        <w:ind w:firstLine="709"/>
        <w:jc w:val="both"/>
        <w:rPr>
          <w:rFonts w:eastAsia="MS Mincho"/>
          <w:sz w:val="28"/>
          <w:szCs w:val="28"/>
        </w:rPr>
      </w:pPr>
      <w:r w:rsidRPr="00241914">
        <w:rPr>
          <w:rFonts w:eastAsia="MS Mincho"/>
          <w:sz w:val="28"/>
          <w:szCs w:val="28"/>
        </w:rPr>
        <w:t>Земельный кодекс Российской Федерации;</w:t>
      </w:r>
    </w:p>
    <w:p w:rsidR="009C6A15" w:rsidRPr="00241914" w:rsidRDefault="009C6A15" w:rsidP="009C6A15">
      <w:pPr>
        <w:widowControl w:val="0"/>
        <w:tabs>
          <w:tab w:val="left" w:pos="993"/>
        </w:tabs>
        <w:spacing w:line="230" w:lineRule="auto"/>
        <w:ind w:firstLine="709"/>
        <w:jc w:val="both"/>
        <w:rPr>
          <w:rFonts w:eastAsia="MS Mincho"/>
          <w:sz w:val="28"/>
          <w:szCs w:val="28"/>
        </w:rPr>
      </w:pPr>
      <w:r w:rsidRPr="00241914">
        <w:rPr>
          <w:rFonts w:eastAsia="MS Mincho"/>
          <w:sz w:val="28"/>
          <w:szCs w:val="28"/>
        </w:rPr>
        <w:t xml:space="preserve">СП 42.13330.2016 «Градостроительство. Планировка и застройка городских и сельских поселений. Актуализированная редакция </w:t>
      </w:r>
    </w:p>
    <w:p w:rsidR="009C6A15" w:rsidRPr="00241914" w:rsidRDefault="009C6A15" w:rsidP="009C6A15">
      <w:pPr>
        <w:widowControl w:val="0"/>
        <w:tabs>
          <w:tab w:val="left" w:pos="993"/>
        </w:tabs>
        <w:spacing w:line="230" w:lineRule="auto"/>
        <w:ind w:firstLine="709"/>
        <w:jc w:val="both"/>
        <w:rPr>
          <w:rFonts w:eastAsia="MS Mincho"/>
          <w:sz w:val="28"/>
          <w:szCs w:val="28"/>
        </w:rPr>
      </w:pPr>
      <w:r w:rsidRPr="00241914">
        <w:rPr>
          <w:rFonts w:eastAsia="MS Mincho"/>
          <w:sz w:val="28"/>
          <w:szCs w:val="28"/>
        </w:rPr>
        <w:t>СНиП 2.07.01-89» (далее – СП 42.13330.2016);</w:t>
      </w:r>
    </w:p>
    <w:p w:rsidR="009C6A15" w:rsidRPr="00241914" w:rsidRDefault="009C6A15" w:rsidP="009C6A15">
      <w:pPr>
        <w:widowControl w:val="0"/>
        <w:tabs>
          <w:tab w:val="left" w:pos="993"/>
        </w:tabs>
        <w:spacing w:line="230" w:lineRule="auto"/>
        <w:ind w:firstLine="709"/>
        <w:jc w:val="both"/>
        <w:rPr>
          <w:rFonts w:eastAsia="MS Mincho"/>
          <w:sz w:val="28"/>
          <w:szCs w:val="28"/>
        </w:rPr>
      </w:pPr>
      <w:r w:rsidRPr="00241914">
        <w:rPr>
          <w:rFonts w:eastAsia="MS Mincho"/>
          <w:sz w:val="28"/>
          <w:szCs w:val="28"/>
        </w:rPr>
        <w:t>РДС 30-201-98;</w:t>
      </w:r>
    </w:p>
    <w:p w:rsidR="009C6A15" w:rsidRPr="00241914" w:rsidRDefault="009C6A15" w:rsidP="009C6A15">
      <w:pPr>
        <w:widowControl w:val="0"/>
        <w:tabs>
          <w:tab w:val="left" w:pos="993"/>
        </w:tabs>
        <w:spacing w:line="230" w:lineRule="auto"/>
        <w:ind w:firstLine="709"/>
        <w:jc w:val="both"/>
        <w:rPr>
          <w:rFonts w:eastAsia="MS Mincho"/>
          <w:sz w:val="28"/>
          <w:szCs w:val="28"/>
        </w:rPr>
      </w:pPr>
      <w:r>
        <w:rPr>
          <w:rFonts w:eastAsia="MS Mincho"/>
          <w:sz w:val="28"/>
          <w:szCs w:val="28"/>
        </w:rPr>
        <w:t>генеральный план</w:t>
      </w:r>
      <w:r w:rsidRPr="00241914">
        <w:rPr>
          <w:rFonts w:eastAsia="MS Mincho"/>
          <w:sz w:val="28"/>
          <w:szCs w:val="28"/>
        </w:rPr>
        <w:t>;</w:t>
      </w:r>
    </w:p>
    <w:p w:rsidR="009C6A15" w:rsidRPr="00241914" w:rsidRDefault="009C6A15" w:rsidP="009C6A15">
      <w:pPr>
        <w:widowControl w:val="0"/>
        <w:tabs>
          <w:tab w:val="left" w:pos="993"/>
        </w:tabs>
        <w:spacing w:line="230" w:lineRule="auto"/>
        <w:ind w:firstLine="709"/>
        <w:jc w:val="both"/>
        <w:rPr>
          <w:rFonts w:eastAsia="MS Mincho"/>
          <w:sz w:val="28"/>
          <w:szCs w:val="28"/>
        </w:rPr>
      </w:pPr>
      <w:r>
        <w:rPr>
          <w:rFonts w:eastAsia="MS Mincho"/>
          <w:sz w:val="28"/>
          <w:szCs w:val="28"/>
        </w:rPr>
        <w:t>Правила</w:t>
      </w:r>
      <w:r w:rsidRPr="00241914">
        <w:rPr>
          <w:rFonts w:eastAsia="MS Mincho"/>
          <w:sz w:val="28"/>
          <w:szCs w:val="28"/>
        </w:rPr>
        <w:t>.</w:t>
      </w:r>
    </w:p>
    <w:p w:rsidR="009C6A15" w:rsidRDefault="009C6A15" w:rsidP="009C6A15">
      <w:pPr>
        <w:widowControl w:val="0"/>
        <w:tabs>
          <w:tab w:val="left" w:pos="993"/>
        </w:tabs>
        <w:spacing w:line="230" w:lineRule="auto"/>
        <w:ind w:firstLine="709"/>
        <w:jc w:val="both"/>
        <w:rPr>
          <w:rFonts w:eastAsia="MS Mincho"/>
          <w:sz w:val="28"/>
          <w:szCs w:val="28"/>
        </w:rPr>
      </w:pPr>
      <w:r>
        <w:rPr>
          <w:rFonts w:eastAsia="MS Mincho"/>
          <w:sz w:val="28"/>
          <w:szCs w:val="28"/>
        </w:rPr>
        <w:t>н</w:t>
      </w:r>
      <w:r w:rsidRPr="00241914">
        <w:rPr>
          <w:rFonts w:eastAsia="MS Mincho"/>
          <w:sz w:val="28"/>
          <w:szCs w:val="28"/>
        </w:rPr>
        <w:t>ормативы градостроительного проектирования</w:t>
      </w:r>
      <w:r>
        <w:rPr>
          <w:rFonts w:eastAsia="MS Mincho"/>
          <w:sz w:val="28"/>
          <w:szCs w:val="28"/>
        </w:rPr>
        <w:t>.</w:t>
      </w:r>
    </w:p>
    <w:p w:rsidR="009C6A15" w:rsidRPr="009C6A15" w:rsidRDefault="009C6A15" w:rsidP="009C6A15">
      <w:pPr>
        <w:pStyle w:val="af4"/>
        <w:widowControl w:val="0"/>
        <w:numPr>
          <w:ilvl w:val="0"/>
          <w:numId w:val="47"/>
        </w:numPr>
        <w:tabs>
          <w:tab w:val="left" w:pos="993"/>
        </w:tabs>
        <w:spacing w:line="230" w:lineRule="auto"/>
        <w:ind w:left="0" w:firstLine="709"/>
        <w:jc w:val="both"/>
        <w:rPr>
          <w:rFonts w:eastAsia="MS Mincho"/>
          <w:sz w:val="28"/>
          <w:szCs w:val="28"/>
        </w:rPr>
      </w:pPr>
      <w:r w:rsidRPr="009C6A15">
        <w:rPr>
          <w:rFonts w:eastAsia="Calibri"/>
          <w:sz w:val="28"/>
          <w:lang w:eastAsia="en-US"/>
        </w:rPr>
        <w:t>Основные положения проекта межевания территории.</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Основной задачей проекта межевания территории является установление границ образуемых земельных участков, которые будут относиться к территориям общего пользования.</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В проекте межевания территории образование земельных участков предусматривается для размещения автомобильной дороги общего пользования.</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В соответствии с приказом Федеральной службы земельного кадастра России от 28.03.2002 № П/256 «О введении местных систем координат» принята система координат МСК – 26 от СК-95.</w:t>
      </w:r>
    </w:p>
    <w:p w:rsidR="006E0523" w:rsidRPr="00207835" w:rsidRDefault="009C6A15" w:rsidP="009C6A15">
      <w:pPr>
        <w:widowControl w:val="0"/>
        <w:tabs>
          <w:tab w:val="left" w:pos="993"/>
        </w:tabs>
        <w:ind w:firstLine="709"/>
        <w:jc w:val="both"/>
        <w:rPr>
          <w:rFonts w:eastAsia="MS Mincho"/>
          <w:sz w:val="28"/>
          <w:szCs w:val="28"/>
        </w:rPr>
      </w:pPr>
      <w:r>
        <w:rPr>
          <w:rFonts w:eastAsia="MS Mincho"/>
          <w:sz w:val="28"/>
          <w:szCs w:val="28"/>
        </w:rPr>
        <w:t>7</w:t>
      </w:r>
      <w:r w:rsidR="006E0523" w:rsidRPr="00207835">
        <w:rPr>
          <w:rFonts w:eastAsia="MS Mincho"/>
          <w:sz w:val="28"/>
          <w:szCs w:val="28"/>
        </w:rPr>
        <w:t>. Перечень и сведения о площади образуемых земельных участков, которые будут отнесены к территориям общего пользования.</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Перечень и сведения о площади образуемых земельных участков из земель, находящихся в государственной или муниципальной собственности, которые будут отнесены к территориям общего пользования, представлен в приложении 2 к документации по планировке территории (проект планировки территории и проект межевания территории) по южной границе земельного участка с кадастровым номером 26:12:021004:4, вдоль улицы Успех-10, кадастрового квартала 26:12:021001, улицы 1 Березовая роща, улицы 2 Березовая роща, улицы 3 Березовая роща, проезда 1 Березового, проезда 2 Березового, проезда 3 Березового, проезда 4 Березового, проезда 5 Березового, проезда 6 Березового, проезда 7 Березового города Ставрополя.</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 xml:space="preserve">Перечень и сведения о площади образуемых земельных участков, которые будут отнесены к территориям общего пользования, представлен в приложении 3 к документации по планировке территории (проект планировки территории и проект межевания территории) по южной границе земельного участка с кадастровым номером 26:12:021004:4, вдоль улицы </w:t>
      </w:r>
      <w:r w:rsidRPr="00207835">
        <w:rPr>
          <w:rFonts w:eastAsia="MS Mincho"/>
          <w:sz w:val="28"/>
          <w:szCs w:val="28"/>
        </w:rPr>
        <w:lastRenderedPageBreak/>
        <w:t>Успех-10, кадастрового квартала 26:12:021001, улицы 1 Березовая роща, улицы 2 Березовая роща, улицы 3 Березовая роща, проезда 1 Березового, проезда 2 Березового, проезда 3 Березового, проезда 4 Березового, проезда 5 Березового, проезда 6 Березового, проезда 7 Березового города Ставрополя.</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Перечень координат характерных точек образуемых земельных участков представлен в приложении 4 к документации по планировке территории (проект планировки территории и проект межевания территории) по южной границе земельного участка с кадастровым номером 26:12:021004:4, вдоль улицы Успех-10, кадастрового квартала 26:12:021001, улицы 1 Березовая роща, улицы 2 Березовая роща, улицы 3 Березовая роща, проезда 1 Березового, проезда 2 Березового, проезда 3 Березового, проезда 4 Березового, проезда 5 Березового, проезда 6 Березового, проезда 7 Березового города Ставрополя.</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Необходимости в установлении сервитутов в отношении образуемых земельных участков на момент разработки проекта межевания территории не выявлено.</w:t>
      </w:r>
    </w:p>
    <w:p w:rsidR="006E0523" w:rsidRPr="00207835" w:rsidRDefault="009C6A15" w:rsidP="009C6A15">
      <w:pPr>
        <w:widowControl w:val="0"/>
        <w:tabs>
          <w:tab w:val="left" w:pos="993"/>
        </w:tabs>
        <w:ind w:firstLine="709"/>
        <w:jc w:val="both"/>
        <w:rPr>
          <w:rFonts w:eastAsia="MS Mincho"/>
          <w:sz w:val="28"/>
          <w:szCs w:val="28"/>
        </w:rPr>
      </w:pPr>
      <w:r>
        <w:rPr>
          <w:rFonts w:eastAsia="MS Mincho"/>
          <w:sz w:val="28"/>
          <w:szCs w:val="28"/>
        </w:rPr>
        <w:t>8</w:t>
      </w:r>
      <w:r w:rsidR="006E0523" w:rsidRPr="00207835">
        <w:rPr>
          <w:rFonts w:eastAsia="MS Mincho"/>
          <w:sz w:val="28"/>
          <w:szCs w:val="28"/>
        </w:rPr>
        <w:t>. Ограничения использования территории.</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 xml:space="preserve">В проекте межевания территории рассматриваются ограничения использования территории в границах проекта межевания территории, связанные с наличием в границах проекта межевания территории инженерных коммуникаций, в отношении которых установлены зоны </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с особыми условиями использования территории.</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 xml:space="preserve">В соответствии со статьей 1 ГрК РФ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 xml:space="preserve">и культуры) народов Российской Федерации, водоохранные зоны, зоны затопления, подтопления, зоны санитарной охраны источников питьевого </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 xml:space="preserve">Охранные зоны линий электропередачи отображены на основании постановления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Охранная зона канализации составляет 5 м в каждую сторону согласно минимальным отступам от зданий, установленным СП 42.13330.2016.</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Охранные зоны газопроводов отображены на основании Правил охраны газораспределительных сетей, утвержденных постановлением Правительства РФ от 20 ноября 2000 г. № 878 ред. от 17.05.2016.</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Охранная зона водопровода составляет 5 м в каждую сторону согласно минимальным отступам от зданий, установленным СП 42.13330.2016.</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Границы зон с особыми условиями использования территории отображены в графической части материалов по обоснованию проекта межевания территории.</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lastRenderedPageBreak/>
        <w:t>На территории в границах проекта межевания территории объекты культурного наследия отсутствуют.</w:t>
      </w:r>
    </w:p>
    <w:p w:rsidR="006E0523" w:rsidRPr="00207835" w:rsidRDefault="009C6A15" w:rsidP="009C6A15">
      <w:pPr>
        <w:widowControl w:val="0"/>
        <w:tabs>
          <w:tab w:val="left" w:pos="993"/>
        </w:tabs>
        <w:ind w:firstLine="709"/>
        <w:jc w:val="both"/>
        <w:rPr>
          <w:rFonts w:eastAsia="MS Mincho"/>
          <w:sz w:val="28"/>
          <w:szCs w:val="28"/>
        </w:rPr>
      </w:pPr>
      <w:r>
        <w:rPr>
          <w:rFonts w:eastAsia="MS Mincho"/>
          <w:sz w:val="28"/>
          <w:szCs w:val="28"/>
        </w:rPr>
        <w:t>9</w:t>
      </w:r>
      <w:r w:rsidR="006E0523" w:rsidRPr="00207835">
        <w:rPr>
          <w:rFonts w:eastAsia="MS Mincho"/>
          <w:sz w:val="28"/>
          <w:szCs w:val="28"/>
        </w:rPr>
        <w:t>. Сведения о разрешенном использовании образуемых земельных участков.</w:t>
      </w:r>
    </w:p>
    <w:p w:rsidR="006E0523" w:rsidRPr="00207835" w:rsidRDefault="006E0523" w:rsidP="009C6A15">
      <w:pPr>
        <w:widowControl w:val="0"/>
        <w:tabs>
          <w:tab w:val="left" w:pos="993"/>
        </w:tabs>
        <w:ind w:firstLine="709"/>
        <w:jc w:val="both"/>
        <w:rPr>
          <w:rFonts w:eastAsia="MS Mincho"/>
          <w:sz w:val="28"/>
          <w:szCs w:val="28"/>
        </w:rPr>
      </w:pPr>
      <w:r w:rsidRPr="00207835">
        <w:rPr>
          <w:rFonts w:eastAsia="MS Mincho"/>
          <w:sz w:val="28"/>
          <w:szCs w:val="28"/>
        </w:rPr>
        <w:t>Проектом межевания территории разрешенное использование образуемых земельных участков установлено в соответствии с Правилами с учетом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 сентября 2014 г. № 540 «Об утверждении классификатора видов разрешенного использования земельных участков».</w:t>
      </w:r>
    </w:p>
    <w:p w:rsidR="00677043" w:rsidRPr="00DD7442" w:rsidRDefault="00677043" w:rsidP="009C6A15">
      <w:pPr>
        <w:widowControl w:val="0"/>
        <w:ind w:firstLine="709"/>
        <w:jc w:val="both"/>
        <w:rPr>
          <w:sz w:val="28"/>
          <w:szCs w:val="28"/>
          <w:lang w:eastAsia="en-US"/>
        </w:rPr>
      </w:pPr>
    </w:p>
    <w:p w:rsidR="00B41A6F" w:rsidRPr="00DD7442" w:rsidRDefault="00B41A6F" w:rsidP="00312756">
      <w:pPr>
        <w:widowControl w:val="0"/>
        <w:ind w:firstLine="709"/>
        <w:jc w:val="both"/>
        <w:rPr>
          <w:sz w:val="28"/>
          <w:szCs w:val="28"/>
          <w:lang w:eastAsia="en-US"/>
        </w:rPr>
      </w:pPr>
    </w:p>
    <w:p w:rsidR="00B41A6F" w:rsidRDefault="00B41A6F" w:rsidP="00312756">
      <w:pPr>
        <w:widowControl w:val="0"/>
        <w:ind w:firstLine="709"/>
        <w:jc w:val="both"/>
        <w:rPr>
          <w:sz w:val="28"/>
          <w:szCs w:val="28"/>
          <w:lang w:eastAsia="en-US"/>
        </w:rPr>
      </w:pPr>
    </w:p>
    <w:p w:rsidR="004F6FA4" w:rsidRPr="00DD7442" w:rsidRDefault="004F6FA4" w:rsidP="004F6FA4">
      <w:pPr>
        <w:widowControl w:val="0"/>
        <w:tabs>
          <w:tab w:val="left" w:pos="6663"/>
        </w:tabs>
        <w:spacing w:line="240" w:lineRule="exact"/>
        <w:ind w:right="-28"/>
        <w:contextualSpacing/>
        <w:rPr>
          <w:sz w:val="28"/>
          <w:szCs w:val="28"/>
        </w:rPr>
      </w:pPr>
      <w:r w:rsidRPr="00DD7442">
        <w:rPr>
          <w:sz w:val="28"/>
          <w:szCs w:val="28"/>
        </w:rPr>
        <w:t xml:space="preserve">Первый заместитель главы </w:t>
      </w:r>
    </w:p>
    <w:p w:rsidR="004F6FA4" w:rsidRDefault="004F6FA4" w:rsidP="004F6FA4">
      <w:pPr>
        <w:widowControl w:val="0"/>
        <w:tabs>
          <w:tab w:val="left" w:pos="6663"/>
        </w:tabs>
        <w:spacing w:line="240" w:lineRule="exact"/>
        <w:ind w:right="-28"/>
        <w:contextualSpacing/>
        <w:rPr>
          <w:sz w:val="28"/>
          <w:szCs w:val="28"/>
        </w:rPr>
      </w:pPr>
      <w:r w:rsidRPr="00DD7442">
        <w:rPr>
          <w:sz w:val="28"/>
          <w:szCs w:val="28"/>
        </w:rPr>
        <w:t xml:space="preserve">администрации города Ставрополя                          </w:t>
      </w:r>
      <w:r>
        <w:rPr>
          <w:sz w:val="28"/>
          <w:szCs w:val="28"/>
        </w:rPr>
        <w:t xml:space="preserve">        </w:t>
      </w:r>
      <w:r>
        <w:rPr>
          <w:sz w:val="28"/>
          <w:szCs w:val="28"/>
        </w:rPr>
        <w:tab/>
        <w:t xml:space="preserve">       Ю.В. Белолапенко</w:t>
      </w:r>
    </w:p>
    <w:p w:rsidR="00966FFE" w:rsidRDefault="00966FFE" w:rsidP="00312756">
      <w:pPr>
        <w:widowControl w:val="0"/>
        <w:tabs>
          <w:tab w:val="left" w:pos="6663"/>
        </w:tabs>
        <w:spacing w:line="240" w:lineRule="exact"/>
        <w:ind w:right="-28"/>
        <w:contextualSpacing/>
        <w:rPr>
          <w:sz w:val="28"/>
          <w:szCs w:val="28"/>
        </w:rPr>
      </w:pPr>
    </w:p>
    <w:p w:rsidR="00966FFE" w:rsidRDefault="00966FFE" w:rsidP="00312756">
      <w:pPr>
        <w:widowControl w:val="0"/>
        <w:tabs>
          <w:tab w:val="left" w:pos="6663"/>
        </w:tabs>
        <w:spacing w:line="240" w:lineRule="exact"/>
        <w:ind w:right="-28"/>
        <w:contextualSpacing/>
        <w:rPr>
          <w:sz w:val="28"/>
          <w:szCs w:val="28"/>
        </w:rPr>
      </w:pPr>
    </w:p>
    <w:p w:rsidR="00966FFE" w:rsidRDefault="00966FFE" w:rsidP="00312756">
      <w:pPr>
        <w:widowControl w:val="0"/>
        <w:tabs>
          <w:tab w:val="left" w:pos="6663"/>
        </w:tabs>
        <w:spacing w:line="240" w:lineRule="exact"/>
        <w:ind w:right="-28"/>
        <w:contextualSpacing/>
        <w:rPr>
          <w:sz w:val="28"/>
          <w:szCs w:val="28"/>
        </w:rPr>
        <w:sectPr w:rsidR="00966FFE" w:rsidSect="00060BCE">
          <w:headerReference w:type="even" r:id="rId9"/>
          <w:headerReference w:type="default" r:id="rId10"/>
          <w:footerReference w:type="even" r:id="rId11"/>
          <w:headerReference w:type="first" r:id="rId12"/>
          <w:pgSz w:w="11907" w:h="16840" w:code="9"/>
          <w:pgMar w:top="1418" w:right="567" w:bottom="851" w:left="1985" w:header="454" w:footer="510" w:gutter="0"/>
          <w:pgNumType w:start="1"/>
          <w:cols w:space="720"/>
          <w:titlePg/>
          <w:docGrid w:linePitch="272"/>
        </w:sectPr>
      </w:pPr>
    </w:p>
    <w:p w:rsidR="00591956" w:rsidRPr="00DD7442" w:rsidRDefault="00591956" w:rsidP="00390C79">
      <w:pPr>
        <w:ind w:left="5103"/>
        <w:jc w:val="both"/>
        <w:rPr>
          <w:sz w:val="28"/>
          <w:szCs w:val="28"/>
        </w:rPr>
      </w:pPr>
      <w:r w:rsidRPr="00DD7442">
        <w:rPr>
          <w:sz w:val="28"/>
          <w:szCs w:val="28"/>
        </w:rPr>
        <w:lastRenderedPageBreak/>
        <w:t>Приложение 1</w:t>
      </w:r>
    </w:p>
    <w:p w:rsidR="00591956" w:rsidRPr="00DD7442" w:rsidRDefault="00591956" w:rsidP="00390C79">
      <w:pPr>
        <w:keepNext/>
        <w:spacing w:line="240" w:lineRule="exact"/>
        <w:ind w:left="5103"/>
        <w:contextualSpacing/>
        <w:jc w:val="both"/>
        <w:outlineLvl w:val="0"/>
        <w:rPr>
          <w:sz w:val="28"/>
          <w:szCs w:val="28"/>
        </w:rPr>
      </w:pPr>
    </w:p>
    <w:p w:rsidR="00C8096A" w:rsidRPr="00DD7442" w:rsidRDefault="00C8096A" w:rsidP="00C8096A">
      <w:pPr>
        <w:keepNext/>
        <w:spacing w:line="240" w:lineRule="exact"/>
        <w:ind w:left="5103"/>
        <w:contextualSpacing/>
        <w:jc w:val="both"/>
        <w:outlineLvl w:val="0"/>
        <w:rPr>
          <w:sz w:val="28"/>
          <w:szCs w:val="28"/>
        </w:rPr>
      </w:pPr>
      <w:bookmarkStart w:id="3" w:name="_Hlk24728061"/>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sidR="00814E21">
        <w:rPr>
          <w:sz w:val="28"/>
          <w:szCs w:val="28"/>
          <w:lang w:eastAsia="ar-SA"/>
        </w:rPr>
        <w:t xml:space="preserve"> и</w:t>
      </w:r>
      <w:r w:rsidRPr="00DD7442">
        <w:rPr>
          <w:sz w:val="28"/>
          <w:szCs w:val="28"/>
          <w:lang w:eastAsia="ar-SA"/>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r w:rsidRPr="00DD7442">
        <w:rPr>
          <w:sz w:val="28"/>
          <w:szCs w:val="28"/>
        </w:rPr>
        <w:t xml:space="preserve"> </w:t>
      </w:r>
    </w:p>
    <w:bookmarkEnd w:id="3"/>
    <w:p w:rsidR="00591956" w:rsidRDefault="00591956" w:rsidP="00591956">
      <w:pPr>
        <w:keepNext/>
        <w:contextualSpacing/>
        <w:jc w:val="center"/>
        <w:outlineLvl w:val="0"/>
        <w:rPr>
          <w:sz w:val="28"/>
          <w:szCs w:val="28"/>
        </w:rPr>
      </w:pPr>
    </w:p>
    <w:p w:rsidR="004B7D1E" w:rsidRPr="00DD7442" w:rsidRDefault="004B7D1E" w:rsidP="00591956">
      <w:pPr>
        <w:keepNext/>
        <w:contextualSpacing/>
        <w:jc w:val="center"/>
        <w:outlineLvl w:val="0"/>
        <w:rPr>
          <w:sz w:val="28"/>
          <w:szCs w:val="28"/>
        </w:rPr>
      </w:pPr>
    </w:p>
    <w:p w:rsidR="00591956" w:rsidRPr="00DD7442" w:rsidRDefault="00591956" w:rsidP="00591956">
      <w:pPr>
        <w:keepNext/>
        <w:contextualSpacing/>
        <w:jc w:val="center"/>
        <w:outlineLvl w:val="0"/>
        <w:rPr>
          <w:sz w:val="28"/>
          <w:szCs w:val="28"/>
        </w:rPr>
      </w:pPr>
    </w:p>
    <w:p w:rsidR="00591956" w:rsidRPr="00DD7442" w:rsidRDefault="00591956" w:rsidP="00451C1A">
      <w:pPr>
        <w:keepNext/>
        <w:spacing w:line="240" w:lineRule="exact"/>
        <w:ind w:firstLine="709"/>
        <w:contextualSpacing/>
        <w:jc w:val="center"/>
        <w:outlineLvl w:val="0"/>
        <w:rPr>
          <w:sz w:val="28"/>
          <w:szCs w:val="28"/>
        </w:rPr>
      </w:pPr>
      <w:r w:rsidRPr="00DD7442">
        <w:rPr>
          <w:sz w:val="28"/>
          <w:szCs w:val="28"/>
        </w:rPr>
        <w:t>ТЕХНИКО-ЭКОНОМИЧЕСКИЕ ПОКАЗАТЕЛИ</w:t>
      </w:r>
    </w:p>
    <w:p w:rsidR="00C8096A" w:rsidRDefault="00C8096A" w:rsidP="00451C1A">
      <w:pPr>
        <w:keepNext/>
        <w:spacing w:line="240" w:lineRule="exact"/>
        <w:ind w:firstLine="709"/>
        <w:contextualSpacing/>
        <w:jc w:val="center"/>
        <w:outlineLvl w:val="0"/>
        <w:rPr>
          <w:sz w:val="28"/>
          <w:szCs w:val="28"/>
        </w:rPr>
      </w:pPr>
      <w:r w:rsidRPr="00DD7442">
        <w:rPr>
          <w:sz w:val="28"/>
          <w:szCs w:val="28"/>
        </w:rPr>
        <w:t xml:space="preserve">документации </w:t>
      </w:r>
      <w:r w:rsidRPr="00DD7442">
        <w:rPr>
          <w:sz w:val="28"/>
          <w:szCs w:val="28"/>
          <w:lang w:eastAsia="en-US"/>
        </w:rPr>
        <w:t>по планировке территории (проекта планировки территории</w:t>
      </w:r>
      <w:r w:rsidR="00E70D4C">
        <w:rPr>
          <w:sz w:val="28"/>
          <w:szCs w:val="28"/>
          <w:lang w:eastAsia="en-US"/>
        </w:rPr>
        <w:t xml:space="preserve"> и</w:t>
      </w:r>
      <w:r w:rsidR="00286EB5">
        <w:rPr>
          <w:sz w:val="28"/>
          <w:szCs w:val="28"/>
          <w:lang w:eastAsia="en-US"/>
        </w:rPr>
        <w:t xml:space="preserve"> проекта межевания территории</w:t>
      </w:r>
      <w:r w:rsidRPr="00DD7442">
        <w:rPr>
          <w:sz w:val="28"/>
          <w:szCs w:val="28"/>
          <w:lang w:eastAsia="en-US"/>
        </w:rPr>
        <w:t xml:space="preserve">)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p>
    <w:p w:rsidR="00D6139C" w:rsidRDefault="00D6139C" w:rsidP="00451C1A">
      <w:pPr>
        <w:autoSpaceDE w:val="0"/>
        <w:autoSpaceDN w:val="0"/>
        <w:adjustRightInd w:val="0"/>
        <w:ind w:firstLine="709"/>
        <w:jc w:val="center"/>
        <w:rPr>
          <w:b/>
          <w:bCs/>
          <w:color w:val="000000"/>
          <w:sz w:val="28"/>
          <w:szCs w:val="28"/>
        </w:rPr>
      </w:pPr>
    </w:p>
    <w:tbl>
      <w:tblPr>
        <w:tblW w:w="9356" w:type="dxa"/>
        <w:tblInd w:w="108" w:type="dxa"/>
        <w:tblLayout w:type="fixed"/>
        <w:tblLook w:val="0000" w:firstRow="0" w:lastRow="0" w:firstColumn="0" w:lastColumn="0" w:noHBand="0" w:noVBand="0"/>
      </w:tblPr>
      <w:tblGrid>
        <w:gridCol w:w="567"/>
        <w:gridCol w:w="5812"/>
        <w:gridCol w:w="1418"/>
        <w:gridCol w:w="1559"/>
      </w:tblGrid>
      <w:tr w:rsidR="00D6139C" w:rsidRPr="002937BE" w:rsidTr="004B7D1E">
        <w:trPr>
          <w:cantSplit/>
          <w:trHeight w:val="20"/>
        </w:trPr>
        <w:tc>
          <w:tcPr>
            <w:tcW w:w="567" w:type="dxa"/>
            <w:tcBorders>
              <w:top w:val="single" w:sz="8" w:space="0" w:color="000000"/>
              <w:left w:val="single" w:sz="8" w:space="0" w:color="000000"/>
              <w:bottom w:val="single" w:sz="8" w:space="0" w:color="000000"/>
            </w:tcBorders>
          </w:tcPr>
          <w:p w:rsidR="00D6139C" w:rsidRPr="004B7D1E" w:rsidRDefault="00D6139C" w:rsidP="00014E39">
            <w:pPr>
              <w:spacing w:line="240" w:lineRule="exact"/>
              <w:rPr>
                <w:rFonts w:eastAsia="MS Mincho"/>
                <w:sz w:val="24"/>
                <w:szCs w:val="24"/>
              </w:rPr>
            </w:pPr>
            <w:r w:rsidRPr="004B7D1E">
              <w:rPr>
                <w:rFonts w:eastAsia="MS Mincho"/>
                <w:sz w:val="24"/>
                <w:szCs w:val="24"/>
              </w:rPr>
              <w:t>№ п/п</w:t>
            </w:r>
          </w:p>
        </w:tc>
        <w:tc>
          <w:tcPr>
            <w:tcW w:w="5812" w:type="dxa"/>
            <w:tcBorders>
              <w:top w:val="single" w:sz="8" w:space="0" w:color="000000"/>
              <w:left w:val="single" w:sz="8" w:space="0" w:color="000000"/>
              <w:bottom w:val="single" w:sz="8" w:space="0" w:color="000000"/>
            </w:tcBorders>
            <w:shd w:val="clear" w:color="auto" w:fill="auto"/>
          </w:tcPr>
          <w:p w:rsidR="00D6139C" w:rsidRPr="004B7D1E" w:rsidRDefault="00D6139C" w:rsidP="00235569">
            <w:pPr>
              <w:jc w:val="center"/>
              <w:rPr>
                <w:iCs/>
                <w:sz w:val="24"/>
                <w:szCs w:val="24"/>
              </w:rPr>
            </w:pPr>
            <w:r w:rsidRPr="004B7D1E">
              <w:rPr>
                <w:iCs/>
                <w:sz w:val="24"/>
                <w:szCs w:val="24"/>
              </w:rPr>
              <w:t>Наименование</w:t>
            </w:r>
          </w:p>
        </w:tc>
        <w:tc>
          <w:tcPr>
            <w:tcW w:w="1418" w:type="dxa"/>
            <w:tcBorders>
              <w:top w:val="single" w:sz="8" w:space="0" w:color="000000"/>
              <w:left w:val="single" w:sz="8" w:space="0" w:color="000000"/>
              <w:bottom w:val="single" w:sz="8" w:space="0" w:color="000000"/>
            </w:tcBorders>
            <w:shd w:val="clear" w:color="auto" w:fill="auto"/>
          </w:tcPr>
          <w:p w:rsidR="00D6139C" w:rsidRPr="004B7D1E" w:rsidRDefault="00D6139C" w:rsidP="00235569">
            <w:pPr>
              <w:jc w:val="center"/>
              <w:rPr>
                <w:iCs/>
                <w:sz w:val="24"/>
                <w:szCs w:val="24"/>
              </w:rPr>
            </w:pPr>
            <w:r w:rsidRPr="004B7D1E">
              <w:rPr>
                <w:iCs/>
                <w:sz w:val="24"/>
                <w:szCs w:val="24"/>
              </w:rPr>
              <w:t>Единицы измерения</w:t>
            </w:r>
          </w:p>
        </w:tc>
        <w:tc>
          <w:tcPr>
            <w:tcW w:w="1559" w:type="dxa"/>
            <w:tcBorders>
              <w:top w:val="single" w:sz="8" w:space="0" w:color="000000"/>
              <w:left w:val="single" w:sz="8" w:space="0" w:color="000000"/>
              <w:bottom w:val="single" w:sz="8" w:space="0" w:color="000000"/>
              <w:right w:val="single" w:sz="8" w:space="0" w:color="000000"/>
            </w:tcBorders>
            <w:shd w:val="clear" w:color="auto" w:fill="auto"/>
          </w:tcPr>
          <w:p w:rsidR="00D6139C" w:rsidRPr="004B7D1E" w:rsidRDefault="00286EB5" w:rsidP="00235569">
            <w:pPr>
              <w:jc w:val="center"/>
              <w:rPr>
                <w:iCs/>
                <w:sz w:val="24"/>
                <w:szCs w:val="24"/>
              </w:rPr>
            </w:pPr>
            <w:r w:rsidRPr="004B7D1E">
              <w:rPr>
                <w:iCs/>
                <w:sz w:val="24"/>
                <w:szCs w:val="24"/>
              </w:rPr>
              <w:t>Значение</w:t>
            </w:r>
          </w:p>
        </w:tc>
      </w:tr>
      <w:tr w:rsidR="00D6139C" w:rsidRPr="002937BE" w:rsidTr="004B7D1E">
        <w:trPr>
          <w:cantSplit/>
          <w:trHeight w:val="20"/>
        </w:trPr>
        <w:tc>
          <w:tcPr>
            <w:tcW w:w="567" w:type="dxa"/>
            <w:tcBorders>
              <w:top w:val="single" w:sz="4" w:space="0" w:color="000000"/>
              <w:left w:val="single" w:sz="8" w:space="0" w:color="000000"/>
              <w:bottom w:val="single" w:sz="4" w:space="0" w:color="000000"/>
            </w:tcBorders>
          </w:tcPr>
          <w:p w:rsidR="00D6139C" w:rsidRPr="004B7D1E" w:rsidRDefault="00D6139C" w:rsidP="00014E39">
            <w:pPr>
              <w:rPr>
                <w:rFonts w:eastAsia="MS Mincho"/>
                <w:sz w:val="24"/>
                <w:szCs w:val="24"/>
              </w:rPr>
            </w:pPr>
            <w:r w:rsidRPr="004B7D1E">
              <w:rPr>
                <w:rFonts w:eastAsia="MS Mincho"/>
                <w:sz w:val="24"/>
                <w:szCs w:val="24"/>
              </w:rPr>
              <w:t>1.</w:t>
            </w:r>
          </w:p>
        </w:tc>
        <w:tc>
          <w:tcPr>
            <w:tcW w:w="5812" w:type="dxa"/>
            <w:tcBorders>
              <w:top w:val="single" w:sz="4" w:space="0" w:color="000000"/>
              <w:left w:val="single" w:sz="8" w:space="0" w:color="000000"/>
              <w:bottom w:val="single" w:sz="4" w:space="0" w:color="000000"/>
            </w:tcBorders>
            <w:shd w:val="clear" w:color="auto" w:fill="auto"/>
          </w:tcPr>
          <w:p w:rsidR="00D6139C" w:rsidRPr="004B7D1E" w:rsidRDefault="00D6139C" w:rsidP="00014E39">
            <w:pPr>
              <w:rPr>
                <w:rFonts w:eastAsia="MS Mincho"/>
                <w:sz w:val="24"/>
                <w:szCs w:val="24"/>
              </w:rPr>
            </w:pPr>
            <w:r w:rsidRPr="004B7D1E">
              <w:rPr>
                <w:rFonts w:eastAsia="MS Mincho"/>
                <w:sz w:val="24"/>
                <w:szCs w:val="24"/>
              </w:rPr>
              <w:t>Площадь проекти</w:t>
            </w:r>
            <w:r w:rsidR="00014E39" w:rsidRPr="004B7D1E">
              <w:rPr>
                <w:rFonts w:eastAsia="MS Mincho"/>
                <w:sz w:val="24"/>
                <w:szCs w:val="24"/>
              </w:rPr>
              <w:t>руемой дороги</w:t>
            </w:r>
          </w:p>
        </w:tc>
        <w:tc>
          <w:tcPr>
            <w:tcW w:w="1418" w:type="dxa"/>
            <w:tcBorders>
              <w:top w:val="single" w:sz="4" w:space="0" w:color="000000"/>
              <w:left w:val="single" w:sz="8" w:space="0" w:color="000000"/>
              <w:bottom w:val="single" w:sz="4" w:space="0" w:color="000000"/>
            </w:tcBorders>
            <w:shd w:val="clear" w:color="auto" w:fill="auto"/>
          </w:tcPr>
          <w:p w:rsidR="00D6139C" w:rsidRPr="004B7D1E" w:rsidRDefault="00D6139C" w:rsidP="00235569">
            <w:pPr>
              <w:jc w:val="center"/>
              <w:rPr>
                <w:rFonts w:eastAsia="MS Mincho"/>
                <w:sz w:val="24"/>
                <w:szCs w:val="24"/>
              </w:rPr>
            </w:pPr>
            <w:r w:rsidRPr="004B7D1E">
              <w:rPr>
                <w:rFonts w:eastAsia="MS Mincho"/>
                <w:sz w:val="24"/>
                <w:szCs w:val="24"/>
              </w:rPr>
              <w:t>га</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D6139C" w:rsidRPr="004B7D1E" w:rsidRDefault="00130315" w:rsidP="00235569">
            <w:pPr>
              <w:jc w:val="center"/>
              <w:rPr>
                <w:rFonts w:eastAsia="MS Mincho"/>
                <w:sz w:val="24"/>
                <w:szCs w:val="24"/>
              </w:rPr>
            </w:pPr>
            <w:r w:rsidRPr="004B7D1E">
              <w:rPr>
                <w:rFonts w:eastAsia="MS Mincho"/>
                <w:sz w:val="24"/>
                <w:szCs w:val="24"/>
              </w:rPr>
              <w:t>30,</w:t>
            </w:r>
            <w:r w:rsidR="00691A09" w:rsidRPr="004B7D1E">
              <w:rPr>
                <w:rFonts w:eastAsia="MS Mincho"/>
                <w:sz w:val="24"/>
                <w:szCs w:val="24"/>
              </w:rPr>
              <w:t>70</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2.</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4B7D1E">
            <w:pPr>
              <w:rPr>
                <w:rFonts w:eastAsia="MS Mincho"/>
                <w:sz w:val="24"/>
                <w:szCs w:val="24"/>
              </w:rPr>
            </w:pPr>
            <w:r w:rsidRPr="004B7D1E">
              <w:rPr>
                <w:rFonts w:eastAsia="MS Mincho"/>
                <w:sz w:val="24"/>
                <w:szCs w:val="24"/>
              </w:rPr>
              <w:t xml:space="preserve">Протяженность улиц местного значения </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D30AD5" w:rsidP="00AC3195">
            <w:pPr>
              <w:jc w:val="center"/>
              <w:rPr>
                <w:rFonts w:eastAsia="MS Mincho"/>
                <w:sz w:val="24"/>
                <w:szCs w:val="24"/>
              </w:rPr>
            </w:pPr>
            <w:r w:rsidRPr="004B7D1E">
              <w:rPr>
                <w:rFonts w:eastAsia="MS Mincho"/>
                <w:sz w:val="24"/>
                <w:szCs w:val="24"/>
              </w:rPr>
              <w:t>14390</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3.</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Длина территории проектирования</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2170" w:rsidP="00AC3195">
            <w:pPr>
              <w:jc w:val="center"/>
              <w:rPr>
                <w:rFonts w:eastAsia="MS Mincho"/>
                <w:sz w:val="24"/>
                <w:szCs w:val="24"/>
              </w:rPr>
            </w:pPr>
            <w:r w:rsidRPr="004B7D1E">
              <w:rPr>
                <w:rFonts w:eastAsia="MS Mincho"/>
                <w:sz w:val="24"/>
                <w:szCs w:val="24"/>
              </w:rPr>
              <w:t>14390</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4.</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Интенсивность движения</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ед./ч</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500</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5.</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Расчетная скорость движения</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км/ч</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50</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6.</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Количество полос движения</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2</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7.</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Ширина проезжей части и обочин проектируемой дороги</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6,0-7,0</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8.</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Ширина полосы движения</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3,0-3,5</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9.</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Ширина тротуара</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1,5-2,25</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10.</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Ширина велосипедных дорожек</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1,5</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11.</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Ширина озеленения</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1,5-2,5</w:t>
            </w:r>
          </w:p>
        </w:tc>
      </w:tr>
      <w:tr w:rsidR="00AC3195" w:rsidRPr="002937BE" w:rsidTr="004B7D1E">
        <w:trPr>
          <w:cantSplit/>
          <w:trHeight w:val="20"/>
        </w:trPr>
        <w:tc>
          <w:tcPr>
            <w:tcW w:w="567" w:type="dxa"/>
            <w:tcBorders>
              <w:top w:val="single" w:sz="4" w:space="0" w:color="000000"/>
              <w:left w:val="single" w:sz="8" w:space="0" w:color="000000"/>
              <w:bottom w:val="single" w:sz="4" w:space="0" w:color="000000"/>
            </w:tcBorders>
          </w:tcPr>
          <w:p w:rsidR="00AC3195" w:rsidRPr="004B7D1E" w:rsidRDefault="00AC3195" w:rsidP="00AC3195">
            <w:pPr>
              <w:rPr>
                <w:rFonts w:eastAsia="MS Mincho"/>
                <w:sz w:val="24"/>
                <w:szCs w:val="24"/>
              </w:rPr>
            </w:pPr>
            <w:r w:rsidRPr="004B7D1E">
              <w:rPr>
                <w:rFonts w:eastAsia="MS Mincho"/>
                <w:sz w:val="24"/>
                <w:szCs w:val="24"/>
              </w:rPr>
              <w:t>12.</w:t>
            </w:r>
          </w:p>
        </w:tc>
        <w:tc>
          <w:tcPr>
            <w:tcW w:w="5812"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rPr>
                <w:rFonts w:eastAsia="MS Mincho"/>
                <w:sz w:val="24"/>
                <w:szCs w:val="24"/>
              </w:rPr>
            </w:pPr>
            <w:r w:rsidRPr="004B7D1E">
              <w:rPr>
                <w:rFonts w:eastAsia="MS Mincho"/>
                <w:sz w:val="24"/>
                <w:szCs w:val="24"/>
              </w:rPr>
              <w:t>Пересечения, примыкания</w:t>
            </w:r>
          </w:p>
        </w:tc>
        <w:tc>
          <w:tcPr>
            <w:tcW w:w="1418" w:type="dxa"/>
            <w:tcBorders>
              <w:top w:val="single" w:sz="4" w:space="0" w:color="000000"/>
              <w:left w:val="single" w:sz="8" w:space="0" w:color="000000"/>
              <w:bottom w:val="single" w:sz="4" w:space="0" w:color="000000"/>
            </w:tcBorders>
            <w:shd w:val="clear" w:color="auto" w:fill="auto"/>
          </w:tcPr>
          <w:p w:rsidR="00AC3195" w:rsidRPr="004B7D1E" w:rsidRDefault="00AC3195" w:rsidP="00AC3195">
            <w:pPr>
              <w:jc w:val="center"/>
              <w:rPr>
                <w:rFonts w:eastAsia="MS Mincho"/>
                <w:sz w:val="24"/>
                <w:szCs w:val="24"/>
              </w:rPr>
            </w:pPr>
            <w:r w:rsidRPr="004B7D1E">
              <w:rPr>
                <w:rFonts w:eastAsia="MS Mincho"/>
                <w:sz w:val="24"/>
                <w:szCs w:val="24"/>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AC3195" w:rsidRPr="004B7D1E" w:rsidRDefault="00AC2170" w:rsidP="00AC3195">
            <w:pPr>
              <w:jc w:val="center"/>
              <w:rPr>
                <w:rFonts w:eastAsia="MS Mincho"/>
                <w:sz w:val="24"/>
                <w:szCs w:val="24"/>
              </w:rPr>
            </w:pPr>
            <w:r w:rsidRPr="004B7D1E">
              <w:rPr>
                <w:rFonts w:eastAsia="MS Mincho"/>
                <w:sz w:val="24"/>
                <w:szCs w:val="24"/>
              </w:rPr>
              <w:t>8</w:t>
            </w:r>
            <w:r w:rsidR="00AC3195" w:rsidRPr="004B7D1E">
              <w:rPr>
                <w:rFonts w:eastAsia="MS Mincho"/>
                <w:sz w:val="24"/>
                <w:szCs w:val="24"/>
              </w:rPr>
              <w:t>2</w:t>
            </w:r>
          </w:p>
        </w:tc>
      </w:tr>
    </w:tbl>
    <w:p w:rsidR="00D6139C" w:rsidRDefault="00D6139C" w:rsidP="00D6139C">
      <w:pPr>
        <w:autoSpaceDE w:val="0"/>
        <w:autoSpaceDN w:val="0"/>
        <w:adjustRightInd w:val="0"/>
        <w:jc w:val="center"/>
        <w:rPr>
          <w:b/>
          <w:bCs/>
          <w:color w:val="000000"/>
          <w:sz w:val="28"/>
          <w:szCs w:val="28"/>
        </w:rPr>
      </w:pPr>
    </w:p>
    <w:p w:rsidR="00591956" w:rsidRPr="00DD7442" w:rsidRDefault="00591956">
      <w:pPr>
        <w:rPr>
          <w:rFonts w:eastAsia="MS Mincho"/>
          <w:sz w:val="28"/>
          <w:szCs w:val="28"/>
        </w:rPr>
      </w:pPr>
      <w:r w:rsidRPr="00DD7442">
        <w:rPr>
          <w:rFonts w:eastAsia="MS Mincho"/>
          <w:sz w:val="28"/>
          <w:szCs w:val="28"/>
        </w:rPr>
        <w:br w:type="page"/>
      </w:r>
    </w:p>
    <w:p w:rsidR="00C35805" w:rsidRDefault="00C35805" w:rsidP="00DC3434">
      <w:pPr>
        <w:ind w:left="5103"/>
        <w:jc w:val="both"/>
        <w:rPr>
          <w:sz w:val="28"/>
          <w:szCs w:val="28"/>
        </w:rPr>
        <w:sectPr w:rsidR="00C35805" w:rsidSect="004B7D1E">
          <w:pgSz w:w="11907" w:h="16840" w:code="9"/>
          <w:pgMar w:top="1418" w:right="567" w:bottom="1134" w:left="1985" w:header="454" w:footer="510" w:gutter="0"/>
          <w:pgNumType w:start="1"/>
          <w:cols w:space="720"/>
          <w:titlePg/>
          <w:docGrid w:linePitch="272"/>
        </w:sectPr>
      </w:pPr>
    </w:p>
    <w:p w:rsidR="00DC3434" w:rsidRPr="000849AC" w:rsidRDefault="00DC3434" w:rsidP="00C76F77">
      <w:pPr>
        <w:ind w:left="9072" w:right="-171"/>
        <w:jc w:val="both"/>
        <w:rPr>
          <w:sz w:val="28"/>
          <w:szCs w:val="28"/>
        </w:rPr>
      </w:pPr>
      <w:r w:rsidRPr="000849AC">
        <w:rPr>
          <w:sz w:val="28"/>
          <w:szCs w:val="28"/>
        </w:rPr>
        <w:lastRenderedPageBreak/>
        <w:t xml:space="preserve">Приложение </w:t>
      </w:r>
      <w:r w:rsidR="007D16FD">
        <w:rPr>
          <w:sz w:val="28"/>
          <w:szCs w:val="28"/>
        </w:rPr>
        <w:t>2</w:t>
      </w:r>
    </w:p>
    <w:p w:rsidR="00DC3434" w:rsidRPr="000849AC" w:rsidRDefault="00DC3434" w:rsidP="00C76F77">
      <w:pPr>
        <w:keepNext/>
        <w:spacing w:line="240" w:lineRule="exact"/>
        <w:ind w:left="9072" w:right="-171"/>
        <w:contextualSpacing/>
        <w:jc w:val="both"/>
        <w:outlineLvl w:val="0"/>
        <w:rPr>
          <w:sz w:val="28"/>
          <w:szCs w:val="28"/>
        </w:rPr>
      </w:pPr>
    </w:p>
    <w:p w:rsidR="00DC3434" w:rsidRDefault="00814E21" w:rsidP="004C1B67">
      <w:pPr>
        <w:keepNext/>
        <w:spacing w:line="240" w:lineRule="exact"/>
        <w:ind w:left="9072" w:right="-171"/>
        <w:contextualSpacing/>
        <w:jc w:val="both"/>
        <w:outlineLvl w:val="0"/>
        <w:rPr>
          <w:rFonts w:eastAsia="Calibri"/>
          <w:sz w:val="28"/>
          <w:szCs w:val="28"/>
          <w:lang w:eastAsia="en-US"/>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sidR="004C1B67" w:rsidRPr="004C1B67">
        <w:rPr>
          <w:rFonts w:eastAsia="Calibri"/>
          <w:sz w:val="28"/>
          <w:szCs w:val="28"/>
          <w:lang w:eastAsia="en-US"/>
        </w:rPr>
        <w:t>по южной границе земельного участка с кадастровым номером 26:12:021004:4, вдоль улицы Успех-10, кадастрового квартала 26:12:021001, улицы 1 Березовая роща, улицы 2 Березовая роща, улицы 3 Березовая роща, проезда 1 Березового, проезда 2 Березового, проезда 3 Березового, проезда 4 Березового, проезда 5 Березового, проезда 6 Березового, проезда 7 Березового города Ставрополя</w:t>
      </w:r>
    </w:p>
    <w:p w:rsidR="004C1B67" w:rsidRDefault="004C1B67" w:rsidP="004C1B67">
      <w:pPr>
        <w:keepNext/>
        <w:spacing w:line="240" w:lineRule="exact"/>
        <w:ind w:left="9072" w:right="-171"/>
        <w:contextualSpacing/>
        <w:jc w:val="both"/>
        <w:outlineLvl w:val="0"/>
        <w:rPr>
          <w:rFonts w:eastAsia="MS Mincho"/>
          <w:sz w:val="28"/>
          <w:szCs w:val="28"/>
        </w:rPr>
      </w:pPr>
    </w:p>
    <w:p w:rsidR="004B7D1E" w:rsidRDefault="004B7D1E" w:rsidP="004C1B67">
      <w:pPr>
        <w:keepNext/>
        <w:spacing w:line="240" w:lineRule="exact"/>
        <w:ind w:left="9072" w:right="-171"/>
        <w:contextualSpacing/>
        <w:jc w:val="both"/>
        <w:outlineLvl w:val="0"/>
        <w:rPr>
          <w:rFonts w:eastAsia="MS Mincho"/>
          <w:sz w:val="28"/>
          <w:szCs w:val="28"/>
        </w:rPr>
      </w:pPr>
    </w:p>
    <w:p w:rsidR="004B7D1E" w:rsidRDefault="004B7D1E" w:rsidP="004C1B67">
      <w:pPr>
        <w:keepNext/>
        <w:spacing w:line="240" w:lineRule="exact"/>
        <w:ind w:left="9072" w:right="-171"/>
        <w:contextualSpacing/>
        <w:jc w:val="both"/>
        <w:outlineLvl w:val="0"/>
        <w:rPr>
          <w:rFonts w:eastAsia="MS Mincho"/>
          <w:sz w:val="28"/>
          <w:szCs w:val="28"/>
        </w:rPr>
      </w:pPr>
    </w:p>
    <w:p w:rsidR="00DC3434" w:rsidRPr="00DC3434" w:rsidRDefault="00DC3434" w:rsidP="00DC3434">
      <w:pPr>
        <w:spacing w:line="240" w:lineRule="exact"/>
        <w:jc w:val="center"/>
        <w:rPr>
          <w:sz w:val="28"/>
          <w:szCs w:val="22"/>
          <w:lang w:eastAsia="en-US"/>
        </w:rPr>
      </w:pPr>
      <w:r w:rsidRPr="00DC3434">
        <w:rPr>
          <w:sz w:val="28"/>
          <w:szCs w:val="22"/>
          <w:lang w:eastAsia="en-US"/>
        </w:rPr>
        <w:t xml:space="preserve">ПЕРЕЧЕНЬ </w:t>
      </w:r>
    </w:p>
    <w:p w:rsidR="00DC3434" w:rsidRDefault="00207835" w:rsidP="00DC3434">
      <w:pPr>
        <w:spacing w:line="240" w:lineRule="exact"/>
        <w:jc w:val="center"/>
        <w:rPr>
          <w:rFonts w:eastAsia="MS Mincho"/>
          <w:sz w:val="28"/>
          <w:szCs w:val="28"/>
        </w:rPr>
      </w:pPr>
      <w:r w:rsidRPr="00207835">
        <w:rPr>
          <w:rFonts w:eastAsia="MS Mincho"/>
          <w:sz w:val="28"/>
          <w:szCs w:val="28"/>
        </w:rPr>
        <w:t>и сведения о площади образуемых земельных участков из земель, находящихся в государственной или муниципальной собственности</w:t>
      </w:r>
    </w:p>
    <w:p w:rsidR="004B7D1E" w:rsidRDefault="004B7D1E" w:rsidP="00DC3434">
      <w:pPr>
        <w:spacing w:line="240" w:lineRule="exact"/>
        <w:jc w:val="center"/>
        <w:rPr>
          <w:rFonts w:eastAsia="MS Mincho"/>
          <w:sz w:val="28"/>
          <w:szCs w:val="28"/>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1924"/>
        <w:gridCol w:w="1552"/>
        <w:gridCol w:w="2120"/>
        <w:gridCol w:w="1687"/>
        <w:gridCol w:w="6662"/>
      </w:tblGrid>
      <w:tr w:rsidR="00207835" w:rsidRPr="001B30B3" w:rsidTr="00D37813">
        <w:trPr>
          <w:trHeight w:val="970"/>
        </w:trPr>
        <w:tc>
          <w:tcPr>
            <w:tcW w:w="622" w:type="dxa"/>
            <w:shd w:val="clear" w:color="000000" w:fill="FFFFFF"/>
            <w:hideMark/>
          </w:tcPr>
          <w:p w:rsidR="00207835" w:rsidRPr="001B7E32" w:rsidRDefault="00207835" w:rsidP="00D37813">
            <w:pPr>
              <w:jc w:val="center"/>
              <w:rPr>
                <w:color w:val="000000"/>
                <w:sz w:val="24"/>
                <w:szCs w:val="24"/>
              </w:rPr>
            </w:pPr>
            <w:r w:rsidRPr="001B7E32">
              <w:rPr>
                <w:color w:val="000000"/>
                <w:sz w:val="24"/>
                <w:szCs w:val="24"/>
              </w:rPr>
              <w:t>№ п/п</w:t>
            </w:r>
          </w:p>
        </w:tc>
        <w:tc>
          <w:tcPr>
            <w:tcW w:w="1924" w:type="dxa"/>
            <w:shd w:val="clear" w:color="000000" w:fill="FFFFFF"/>
            <w:hideMark/>
          </w:tcPr>
          <w:p w:rsidR="00207835" w:rsidRPr="001B7E32" w:rsidRDefault="004B7D1E" w:rsidP="00D37813">
            <w:pPr>
              <w:jc w:val="center"/>
              <w:rPr>
                <w:color w:val="000000"/>
                <w:sz w:val="24"/>
                <w:szCs w:val="24"/>
              </w:rPr>
            </w:pPr>
            <w:r w:rsidRPr="004B7D1E">
              <w:rPr>
                <w:color w:val="000000"/>
                <w:sz w:val="24"/>
                <w:szCs w:val="24"/>
              </w:rPr>
              <w:t>Номер исходного кадастрового квартала</w:t>
            </w:r>
          </w:p>
        </w:tc>
        <w:tc>
          <w:tcPr>
            <w:tcW w:w="1552" w:type="dxa"/>
            <w:shd w:val="clear" w:color="000000" w:fill="FFFFFF"/>
            <w:hideMark/>
          </w:tcPr>
          <w:p w:rsidR="00207835" w:rsidRPr="001B7E32" w:rsidRDefault="00207835" w:rsidP="00D37813">
            <w:pPr>
              <w:jc w:val="center"/>
              <w:rPr>
                <w:color w:val="000000"/>
                <w:sz w:val="24"/>
                <w:szCs w:val="24"/>
              </w:rPr>
            </w:pPr>
            <w:r w:rsidRPr="001B7E32">
              <w:rPr>
                <w:color w:val="000000"/>
                <w:sz w:val="24"/>
                <w:szCs w:val="24"/>
              </w:rPr>
              <w:t>Обозначение на чертеже</w:t>
            </w:r>
          </w:p>
        </w:tc>
        <w:tc>
          <w:tcPr>
            <w:tcW w:w="2120" w:type="dxa"/>
            <w:shd w:val="clear" w:color="auto" w:fill="auto"/>
            <w:hideMark/>
          </w:tcPr>
          <w:p w:rsidR="00207835" w:rsidRPr="001B7E32" w:rsidRDefault="00207835" w:rsidP="00D37813">
            <w:pPr>
              <w:jc w:val="center"/>
              <w:rPr>
                <w:color w:val="000000"/>
                <w:sz w:val="24"/>
                <w:szCs w:val="24"/>
              </w:rPr>
            </w:pPr>
            <w:r w:rsidRPr="001B7E32">
              <w:rPr>
                <w:color w:val="000000"/>
                <w:sz w:val="24"/>
                <w:szCs w:val="24"/>
              </w:rPr>
              <w:t>Условный номер образуемого земельного участка</w:t>
            </w:r>
          </w:p>
        </w:tc>
        <w:tc>
          <w:tcPr>
            <w:tcW w:w="1687" w:type="dxa"/>
            <w:shd w:val="clear" w:color="auto" w:fill="auto"/>
            <w:hideMark/>
          </w:tcPr>
          <w:p w:rsidR="00207835" w:rsidRPr="001B7E32" w:rsidRDefault="00207835" w:rsidP="00D37813">
            <w:pPr>
              <w:jc w:val="center"/>
              <w:rPr>
                <w:color w:val="000000"/>
                <w:sz w:val="24"/>
                <w:szCs w:val="24"/>
              </w:rPr>
            </w:pPr>
            <w:r w:rsidRPr="001B7E32">
              <w:rPr>
                <w:color w:val="000000"/>
                <w:sz w:val="24"/>
                <w:szCs w:val="24"/>
              </w:rPr>
              <w:t>Площадь образуемого земельного участка, кв.м</w:t>
            </w:r>
          </w:p>
        </w:tc>
        <w:tc>
          <w:tcPr>
            <w:tcW w:w="6662" w:type="dxa"/>
            <w:shd w:val="clear" w:color="auto" w:fill="auto"/>
            <w:hideMark/>
          </w:tcPr>
          <w:p w:rsidR="00207835" w:rsidRPr="001B7E32" w:rsidRDefault="004B7D1E" w:rsidP="00D37813">
            <w:pPr>
              <w:jc w:val="center"/>
              <w:rPr>
                <w:color w:val="000000"/>
                <w:sz w:val="24"/>
                <w:szCs w:val="24"/>
              </w:rPr>
            </w:pPr>
            <w:r w:rsidRPr="004B7D1E">
              <w:rPr>
                <w:color w:val="000000"/>
                <w:sz w:val="24"/>
                <w:szCs w:val="24"/>
              </w:rPr>
              <w:t>Вид разрешенного использования образуемого земельного участка, код (числовое обозначение) вида разрешенного использования образуемого земельного участка</w:t>
            </w:r>
          </w:p>
        </w:tc>
      </w:tr>
      <w:tr w:rsidR="00207835" w:rsidRPr="001B7E32" w:rsidTr="00D37813">
        <w:trPr>
          <w:trHeight w:val="75"/>
        </w:trPr>
        <w:tc>
          <w:tcPr>
            <w:tcW w:w="622" w:type="dxa"/>
            <w:shd w:val="clear" w:color="auto" w:fill="auto"/>
            <w:vAlign w:val="center"/>
            <w:hideMark/>
          </w:tcPr>
          <w:p w:rsidR="00207835" w:rsidRPr="001B7E32" w:rsidRDefault="00207835" w:rsidP="00F53F74">
            <w:pPr>
              <w:jc w:val="center"/>
              <w:rPr>
                <w:color w:val="000000"/>
                <w:sz w:val="24"/>
                <w:szCs w:val="24"/>
              </w:rPr>
            </w:pPr>
            <w:r w:rsidRPr="001B7E32">
              <w:rPr>
                <w:color w:val="000000"/>
                <w:sz w:val="24"/>
                <w:szCs w:val="24"/>
              </w:rPr>
              <w:t>1</w:t>
            </w:r>
            <w:r w:rsidR="004B7D1E">
              <w:rPr>
                <w:color w:val="000000"/>
                <w:sz w:val="24"/>
                <w:szCs w:val="24"/>
              </w:rPr>
              <w:t>.</w:t>
            </w:r>
          </w:p>
        </w:tc>
        <w:tc>
          <w:tcPr>
            <w:tcW w:w="1924" w:type="dxa"/>
            <w:shd w:val="clear" w:color="auto" w:fill="auto"/>
            <w:vAlign w:val="center"/>
            <w:hideMark/>
          </w:tcPr>
          <w:p w:rsidR="00207835" w:rsidRPr="001B7E32" w:rsidRDefault="00207835" w:rsidP="00F53F74">
            <w:pPr>
              <w:jc w:val="center"/>
              <w:rPr>
                <w:color w:val="000000"/>
                <w:sz w:val="24"/>
                <w:szCs w:val="24"/>
              </w:rPr>
            </w:pPr>
            <w:r w:rsidRPr="001B7E32">
              <w:rPr>
                <w:color w:val="000000"/>
                <w:sz w:val="24"/>
                <w:szCs w:val="24"/>
              </w:rPr>
              <w:t>26:12:000000</w:t>
            </w:r>
          </w:p>
        </w:tc>
        <w:tc>
          <w:tcPr>
            <w:tcW w:w="1552" w:type="dxa"/>
            <w:shd w:val="clear" w:color="auto" w:fill="auto"/>
            <w:vAlign w:val="center"/>
            <w:hideMark/>
          </w:tcPr>
          <w:p w:rsidR="00207835" w:rsidRPr="001B7E32" w:rsidRDefault="00207835" w:rsidP="00F53F74">
            <w:pPr>
              <w:jc w:val="center"/>
              <w:rPr>
                <w:color w:val="000000"/>
                <w:sz w:val="24"/>
                <w:szCs w:val="24"/>
              </w:rPr>
            </w:pPr>
            <w:r w:rsidRPr="001B7E32">
              <w:rPr>
                <w:color w:val="000000"/>
                <w:sz w:val="24"/>
                <w:szCs w:val="24"/>
              </w:rPr>
              <w:t>1</w:t>
            </w:r>
          </w:p>
        </w:tc>
        <w:tc>
          <w:tcPr>
            <w:tcW w:w="2120" w:type="dxa"/>
            <w:shd w:val="clear" w:color="auto" w:fill="auto"/>
            <w:vAlign w:val="center"/>
            <w:hideMark/>
          </w:tcPr>
          <w:p w:rsidR="00207835" w:rsidRPr="001B7E32" w:rsidRDefault="00207835" w:rsidP="00F53F74">
            <w:pPr>
              <w:jc w:val="center"/>
              <w:rPr>
                <w:color w:val="000000"/>
                <w:sz w:val="24"/>
                <w:szCs w:val="24"/>
              </w:rPr>
            </w:pPr>
            <w:r w:rsidRPr="001B7E32">
              <w:rPr>
                <w:color w:val="000000"/>
                <w:sz w:val="24"/>
                <w:szCs w:val="24"/>
              </w:rPr>
              <w:t>26:12:000000:ЗУ1</w:t>
            </w:r>
          </w:p>
        </w:tc>
        <w:tc>
          <w:tcPr>
            <w:tcW w:w="1687" w:type="dxa"/>
            <w:shd w:val="clear" w:color="auto" w:fill="auto"/>
            <w:vAlign w:val="center"/>
            <w:hideMark/>
          </w:tcPr>
          <w:p w:rsidR="00207835" w:rsidRPr="001B7E32" w:rsidRDefault="00207835" w:rsidP="00F53F74">
            <w:pPr>
              <w:jc w:val="center"/>
              <w:rPr>
                <w:color w:val="000000"/>
                <w:sz w:val="24"/>
                <w:szCs w:val="24"/>
              </w:rPr>
            </w:pPr>
            <w:r w:rsidRPr="001B7E32">
              <w:rPr>
                <w:color w:val="000000"/>
                <w:sz w:val="24"/>
                <w:szCs w:val="24"/>
              </w:rPr>
              <w:t>227471</w:t>
            </w:r>
          </w:p>
        </w:tc>
        <w:tc>
          <w:tcPr>
            <w:tcW w:w="6662" w:type="dxa"/>
            <w:shd w:val="clear" w:color="auto" w:fill="auto"/>
            <w:vAlign w:val="center"/>
            <w:hideMark/>
          </w:tcPr>
          <w:p w:rsidR="00207835" w:rsidRPr="001B7E32" w:rsidRDefault="004B7D1E" w:rsidP="00F53F74">
            <w:pPr>
              <w:jc w:val="center"/>
              <w:rPr>
                <w:color w:val="000000"/>
                <w:sz w:val="24"/>
                <w:szCs w:val="24"/>
              </w:rPr>
            </w:pPr>
            <w:r w:rsidRPr="004B7D1E">
              <w:rPr>
                <w:color w:val="000000"/>
                <w:sz w:val="24"/>
                <w:szCs w:val="24"/>
              </w:rPr>
              <w:t>земельные участки (территории) общего пользования (12.0)</w:t>
            </w:r>
          </w:p>
        </w:tc>
      </w:tr>
    </w:tbl>
    <w:p w:rsidR="00207835" w:rsidRDefault="00207835" w:rsidP="00DC3434">
      <w:pPr>
        <w:spacing w:line="240" w:lineRule="exact"/>
        <w:jc w:val="center"/>
        <w:rPr>
          <w:sz w:val="28"/>
          <w:szCs w:val="22"/>
          <w:lang w:eastAsia="en-US"/>
        </w:rPr>
      </w:pPr>
    </w:p>
    <w:p w:rsidR="001E2CC4" w:rsidRPr="00DC3434" w:rsidRDefault="001E2CC4" w:rsidP="00DC3434">
      <w:pPr>
        <w:spacing w:line="240" w:lineRule="exact"/>
        <w:jc w:val="center"/>
        <w:rPr>
          <w:sz w:val="28"/>
          <w:szCs w:val="22"/>
          <w:lang w:eastAsia="en-US"/>
        </w:rPr>
      </w:pPr>
    </w:p>
    <w:p w:rsidR="0025181E" w:rsidRDefault="0025181E"/>
    <w:p w:rsidR="00966FFE" w:rsidRDefault="0025181E" w:rsidP="00E70D4C">
      <w:pPr>
        <w:tabs>
          <w:tab w:val="left" w:pos="1946"/>
        </w:tabs>
        <w:rPr>
          <w:rFonts w:eastAsia="MS Mincho"/>
          <w:sz w:val="28"/>
          <w:szCs w:val="28"/>
        </w:rPr>
      </w:pPr>
      <w:r>
        <w:br w:type="page"/>
      </w:r>
    </w:p>
    <w:p w:rsidR="00966FFE" w:rsidRDefault="00966FFE" w:rsidP="007521A1">
      <w:pPr>
        <w:ind w:left="9072"/>
        <w:jc w:val="both"/>
        <w:rPr>
          <w:sz w:val="28"/>
          <w:szCs w:val="28"/>
        </w:rPr>
        <w:sectPr w:rsidR="00966FFE" w:rsidSect="004B7D1E">
          <w:pgSz w:w="16840" w:h="11907" w:orient="landscape" w:code="9"/>
          <w:pgMar w:top="1985" w:right="1418" w:bottom="567" w:left="1134" w:header="454" w:footer="510" w:gutter="0"/>
          <w:pgNumType w:start="1"/>
          <w:cols w:space="720"/>
          <w:titlePg/>
          <w:docGrid w:linePitch="272"/>
        </w:sectPr>
      </w:pPr>
    </w:p>
    <w:p w:rsidR="007521A1" w:rsidRPr="000849AC" w:rsidRDefault="007521A1" w:rsidP="004B7D1E">
      <w:pPr>
        <w:ind w:left="9072" w:right="-171"/>
        <w:jc w:val="both"/>
        <w:rPr>
          <w:sz w:val="28"/>
          <w:szCs w:val="28"/>
        </w:rPr>
      </w:pPr>
      <w:r w:rsidRPr="000849AC">
        <w:rPr>
          <w:sz w:val="28"/>
          <w:szCs w:val="28"/>
        </w:rPr>
        <w:lastRenderedPageBreak/>
        <w:t xml:space="preserve">Приложение </w:t>
      </w:r>
      <w:r w:rsidR="007D16FD">
        <w:rPr>
          <w:sz w:val="28"/>
          <w:szCs w:val="28"/>
        </w:rPr>
        <w:t>3</w:t>
      </w:r>
    </w:p>
    <w:p w:rsidR="007521A1" w:rsidRPr="000849AC" w:rsidRDefault="007521A1" w:rsidP="004B7D1E">
      <w:pPr>
        <w:keepNext/>
        <w:spacing w:line="240" w:lineRule="exact"/>
        <w:ind w:left="9072" w:right="-171"/>
        <w:contextualSpacing/>
        <w:jc w:val="both"/>
        <w:outlineLvl w:val="0"/>
        <w:rPr>
          <w:sz w:val="28"/>
          <w:szCs w:val="28"/>
        </w:rPr>
      </w:pPr>
    </w:p>
    <w:p w:rsidR="00790B61" w:rsidRDefault="00814E21" w:rsidP="004B7D1E">
      <w:pPr>
        <w:keepNext/>
        <w:spacing w:line="240" w:lineRule="exact"/>
        <w:ind w:left="9072" w:right="-171"/>
        <w:contextualSpacing/>
        <w:jc w:val="both"/>
        <w:outlineLvl w:val="0"/>
        <w:rPr>
          <w:rFonts w:eastAsia="Calibri"/>
          <w:sz w:val="28"/>
          <w:szCs w:val="28"/>
          <w:lang w:eastAsia="en-US"/>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p>
    <w:p w:rsidR="004B7D1E" w:rsidRDefault="004B7D1E" w:rsidP="004B7D1E">
      <w:pPr>
        <w:keepNext/>
        <w:spacing w:line="240" w:lineRule="exact"/>
        <w:ind w:left="10773" w:right="-171"/>
        <w:contextualSpacing/>
        <w:jc w:val="both"/>
        <w:outlineLvl w:val="0"/>
        <w:rPr>
          <w:rFonts w:eastAsia="MS Mincho"/>
          <w:sz w:val="28"/>
          <w:szCs w:val="28"/>
        </w:rPr>
      </w:pPr>
    </w:p>
    <w:p w:rsidR="004B7D1E" w:rsidRDefault="004B7D1E" w:rsidP="004C1B67">
      <w:pPr>
        <w:keepNext/>
        <w:spacing w:line="240" w:lineRule="exact"/>
        <w:ind w:left="9072" w:right="-171"/>
        <w:contextualSpacing/>
        <w:jc w:val="both"/>
        <w:outlineLvl w:val="0"/>
        <w:rPr>
          <w:rFonts w:eastAsia="MS Mincho"/>
          <w:sz w:val="28"/>
          <w:szCs w:val="28"/>
        </w:rPr>
      </w:pPr>
    </w:p>
    <w:p w:rsidR="004B7D1E" w:rsidRDefault="004B7D1E" w:rsidP="004C1B67">
      <w:pPr>
        <w:keepNext/>
        <w:spacing w:line="240" w:lineRule="exact"/>
        <w:ind w:left="9072" w:right="-171"/>
        <w:contextualSpacing/>
        <w:jc w:val="both"/>
        <w:outlineLvl w:val="0"/>
        <w:rPr>
          <w:rFonts w:eastAsia="MS Mincho"/>
          <w:sz w:val="28"/>
          <w:szCs w:val="28"/>
        </w:rPr>
      </w:pPr>
    </w:p>
    <w:p w:rsidR="007521A1" w:rsidRPr="00DC3434" w:rsidRDefault="007521A1" w:rsidP="007521A1">
      <w:pPr>
        <w:spacing w:line="240" w:lineRule="exact"/>
        <w:jc w:val="center"/>
        <w:rPr>
          <w:sz w:val="28"/>
          <w:szCs w:val="22"/>
          <w:lang w:eastAsia="en-US"/>
        </w:rPr>
      </w:pPr>
      <w:r w:rsidRPr="00DC3434">
        <w:rPr>
          <w:sz w:val="28"/>
          <w:szCs w:val="22"/>
          <w:lang w:eastAsia="en-US"/>
        </w:rPr>
        <w:t xml:space="preserve">ПЕРЕЧЕНЬ </w:t>
      </w:r>
    </w:p>
    <w:p w:rsidR="007521A1" w:rsidRDefault="00207835" w:rsidP="007521A1">
      <w:pPr>
        <w:spacing w:line="240" w:lineRule="exact"/>
        <w:jc w:val="center"/>
        <w:rPr>
          <w:rFonts w:eastAsia="MS Mincho"/>
          <w:sz w:val="28"/>
          <w:szCs w:val="28"/>
        </w:rPr>
      </w:pPr>
      <w:r w:rsidRPr="00207835">
        <w:rPr>
          <w:rFonts w:eastAsia="MS Mincho"/>
          <w:sz w:val="28"/>
          <w:szCs w:val="28"/>
        </w:rPr>
        <w:t>и сведения о площади образуемых земельных участков, которые будут отнесены к территориям общего пользования</w:t>
      </w:r>
    </w:p>
    <w:p w:rsidR="004B7D1E" w:rsidRDefault="004B7D1E" w:rsidP="007521A1">
      <w:pPr>
        <w:spacing w:line="240" w:lineRule="exact"/>
        <w:jc w:val="center"/>
        <w:rPr>
          <w:rFonts w:eastAsia="MS Mincho"/>
          <w:sz w:val="28"/>
          <w:szCs w:val="28"/>
        </w:rPr>
      </w:pPr>
    </w:p>
    <w:tbl>
      <w:tblPr>
        <w:tblW w:w="14454" w:type="dxa"/>
        <w:tblInd w:w="113" w:type="dxa"/>
        <w:tblLook w:val="04A0" w:firstRow="1" w:lastRow="0" w:firstColumn="1" w:lastColumn="0" w:noHBand="0" w:noVBand="1"/>
      </w:tblPr>
      <w:tblGrid>
        <w:gridCol w:w="562"/>
        <w:gridCol w:w="1560"/>
        <w:gridCol w:w="1275"/>
        <w:gridCol w:w="1276"/>
        <w:gridCol w:w="2126"/>
        <w:gridCol w:w="1330"/>
        <w:gridCol w:w="1931"/>
        <w:gridCol w:w="1417"/>
        <w:gridCol w:w="2977"/>
      </w:tblGrid>
      <w:tr w:rsidR="00207835" w:rsidRPr="001B7E32" w:rsidTr="0035594D">
        <w:trPr>
          <w:trHeight w:val="1020"/>
        </w:trPr>
        <w:tc>
          <w:tcPr>
            <w:tcW w:w="562" w:type="dxa"/>
            <w:tcBorders>
              <w:top w:val="single" w:sz="4" w:space="0" w:color="auto"/>
              <w:left w:val="single" w:sz="4" w:space="0" w:color="auto"/>
              <w:bottom w:val="single" w:sz="4" w:space="0" w:color="auto"/>
              <w:right w:val="single" w:sz="4" w:space="0" w:color="auto"/>
            </w:tcBorders>
            <w:shd w:val="clear" w:color="000000" w:fill="FFFFFF"/>
            <w:hideMark/>
          </w:tcPr>
          <w:p w:rsidR="00207835" w:rsidRPr="001B7E32" w:rsidRDefault="00207835" w:rsidP="00D37813">
            <w:pPr>
              <w:jc w:val="center"/>
              <w:rPr>
                <w:color w:val="000000"/>
              </w:rPr>
            </w:pPr>
            <w:r w:rsidRPr="001B7E32">
              <w:rPr>
                <w:color w:val="000000"/>
              </w:rPr>
              <w:t>№ п/п</w:t>
            </w:r>
          </w:p>
        </w:tc>
        <w:tc>
          <w:tcPr>
            <w:tcW w:w="1560" w:type="dxa"/>
            <w:tcBorders>
              <w:top w:val="single" w:sz="4" w:space="0" w:color="auto"/>
              <w:left w:val="nil"/>
              <w:bottom w:val="single" w:sz="4" w:space="0" w:color="auto"/>
              <w:right w:val="single" w:sz="4" w:space="0" w:color="auto"/>
            </w:tcBorders>
            <w:shd w:val="clear" w:color="000000" w:fill="FFFFFF"/>
            <w:hideMark/>
          </w:tcPr>
          <w:p w:rsidR="00207835" w:rsidRPr="001B7E32" w:rsidRDefault="00207835" w:rsidP="00D37813">
            <w:pPr>
              <w:jc w:val="center"/>
              <w:rPr>
                <w:color w:val="000000"/>
              </w:rPr>
            </w:pPr>
            <w:r w:rsidRPr="001B7E32">
              <w:rPr>
                <w:color w:val="000000"/>
              </w:rPr>
              <w:t>Кадастровый номер исходного земельного участка</w:t>
            </w:r>
          </w:p>
        </w:tc>
        <w:tc>
          <w:tcPr>
            <w:tcW w:w="1275" w:type="dxa"/>
            <w:tcBorders>
              <w:top w:val="single" w:sz="4" w:space="0" w:color="auto"/>
              <w:left w:val="nil"/>
              <w:bottom w:val="single" w:sz="4" w:space="0" w:color="auto"/>
              <w:right w:val="single" w:sz="4" w:space="0" w:color="auto"/>
            </w:tcBorders>
            <w:shd w:val="clear" w:color="auto" w:fill="auto"/>
            <w:hideMark/>
          </w:tcPr>
          <w:p w:rsidR="00207835" w:rsidRPr="001B7E32" w:rsidRDefault="00207835" w:rsidP="00D37813">
            <w:pPr>
              <w:jc w:val="center"/>
              <w:rPr>
                <w:color w:val="000000"/>
              </w:rPr>
            </w:pPr>
            <w:r w:rsidRPr="001B7E32">
              <w:rPr>
                <w:color w:val="000000"/>
              </w:rPr>
              <w:t>Площадь исходного земельного участка, кв.м</w:t>
            </w:r>
          </w:p>
        </w:tc>
        <w:tc>
          <w:tcPr>
            <w:tcW w:w="1276" w:type="dxa"/>
            <w:tcBorders>
              <w:top w:val="single" w:sz="4" w:space="0" w:color="auto"/>
              <w:left w:val="nil"/>
              <w:bottom w:val="single" w:sz="4" w:space="0" w:color="auto"/>
              <w:right w:val="single" w:sz="4" w:space="0" w:color="auto"/>
            </w:tcBorders>
            <w:shd w:val="clear" w:color="000000" w:fill="FFFFFF"/>
            <w:hideMark/>
          </w:tcPr>
          <w:p w:rsidR="00207835" w:rsidRPr="001B7E32" w:rsidRDefault="00207835" w:rsidP="00D37813">
            <w:pPr>
              <w:jc w:val="center"/>
              <w:rPr>
                <w:color w:val="000000"/>
              </w:rPr>
            </w:pPr>
            <w:r w:rsidRPr="001B7E32">
              <w:rPr>
                <w:color w:val="000000"/>
              </w:rPr>
              <w:t>Категория земель</w:t>
            </w:r>
          </w:p>
        </w:tc>
        <w:tc>
          <w:tcPr>
            <w:tcW w:w="2126" w:type="dxa"/>
            <w:tcBorders>
              <w:top w:val="single" w:sz="4" w:space="0" w:color="auto"/>
              <w:left w:val="nil"/>
              <w:bottom w:val="single" w:sz="4" w:space="0" w:color="auto"/>
              <w:right w:val="single" w:sz="4" w:space="0" w:color="auto"/>
            </w:tcBorders>
            <w:shd w:val="clear" w:color="000000" w:fill="FFFFFF"/>
            <w:hideMark/>
          </w:tcPr>
          <w:p w:rsidR="00207835" w:rsidRPr="001B7E32" w:rsidRDefault="00207835" w:rsidP="00D37813">
            <w:pPr>
              <w:jc w:val="center"/>
              <w:rPr>
                <w:color w:val="000000"/>
              </w:rPr>
            </w:pPr>
            <w:r w:rsidRPr="001B7E32">
              <w:rPr>
                <w:color w:val="000000"/>
              </w:rPr>
              <w:t>Вид разрешенного использования исходного земельного участка</w:t>
            </w:r>
          </w:p>
        </w:tc>
        <w:tc>
          <w:tcPr>
            <w:tcW w:w="1330" w:type="dxa"/>
            <w:tcBorders>
              <w:top w:val="single" w:sz="4" w:space="0" w:color="auto"/>
              <w:left w:val="nil"/>
              <w:bottom w:val="single" w:sz="4" w:space="0" w:color="auto"/>
              <w:right w:val="single" w:sz="4" w:space="0" w:color="auto"/>
            </w:tcBorders>
            <w:shd w:val="clear" w:color="000000" w:fill="FFFFFF"/>
            <w:hideMark/>
          </w:tcPr>
          <w:p w:rsidR="00207835" w:rsidRPr="001B7E32" w:rsidRDefault="00207835" w:rsidP="00D37813">
            <w:pPr>
              <w:jc w:val="center"/>
              <w:rPr>
                <w:color w:val="000000"/>
              </w:rPr>
            </w:pPr>
            <w:r w:rsidRPr="001B7E32">
              <w:rPr>
                <w:color w:val="000000"/>
              </w:rPr>
              <w:t>Обозначение на чертеже</w:t>
            </w:r>
          </w:p>
        </w:tc>
        <w:tc>
          <w:tcPr>
            <w:tcW w:w="1931" w:type="dxa"/>
            <w:tcBorders>
              <w:top w:val="single" w:sz="4" w:space="0" w:color="auto"/>
              <w:left w:val="nil"/>
              <w:bottom w:val="single" w:sz="4" w:space="0" w:color="auto"/>
              <w:right w:val="single" w:sz="4" w:space="0" w:color="auto"/>
            </w:tcBorders>
            <w:shd w:val="clear" w:color="auto" w:fill="auto"/>
            <w:hideMark/>
          </w:tcPr>
          <w:p w:rsidR="00207835" w:rsidRPr="001B7E32" w:rsidRDefault="00207835" w:rsidP="00D37813">
            <w:pPr>
              <w:jc w:val="center"/>
              <w:rPr>
                <w:color w:val="000000"/>
              </w:rPr>
            </w:pPr>
            <w:r w:rsidRPr="001B7E32">
              <w:rPr>
                <w:color w:val="000000"/>
              </w:rPr>
              <w:t>Условный номер образуемого земельного участка</w:t>
            </w:r>
          </w:p>
        </w:tc>
        <w:tc>
          <w:tcPr>
            <w:tcW w:w="1417" w:type="dxa"/>
            <w:tcBorders>
              <w:top w:val="single" w:sz="4" w:space="0" w:color="auto"/>
              <w:left w:val="nil"/>
              <w:bottom w:val="single" w:sz="4" w:space="0" w:color="auto"/>
              <w:right w:val="single" w:sz="4" w:space="0" w:color="auto"/>
            </w:tcBorders>
            <w:shd w:val="clear" w:color="auto" w:fill="auto"/>
            <w:hideMark/>
          </w:tcPr>
          <w:p w:rsidR="00207835" w:rsidRPr="001B7E32" w:rsidRDefault="00207835" w:rsidP="00D37813">
            <w:pPr>
              <w:jc w:val="center"/>
              <w:rPr>
                <w:color w:val="000000"/>
              </w:rPr>
            </w:pPr>
            <w:r w:rsidRPr="001B7E32">
              <w:rPr>
                <w:color w:val="000000"/>
              </w:rPr>
              <w:t>Площадь образуемого земельного участка, кв.м</w:t>
            </w:r>
          </w:p>
        </w:tc>
        <w:tc>
          <w:tcPr>
            <w:tcW w:w="2977" w:type="dxa"/>
            <w:tcBorders>
              <w:top w:val="single" w:sz="4" w:space="0" w:color="auto"/>
              <w:left w:val="nil"/>
              <w:bottom w:val="single" w:sz="4" w:space="0" w:color="auto"/>
              <w:right w:val="single" w:sz="4" w:space="0" w:color="auto"/>
            </w:tcBorders>
            <w:shd w:val="clear" w:color="auto" w:fill="auto"/>
            <w:hideMark/>
          </w:tcPr>
          <w:p w:rsidR="00207835" w:rsidRPr="001B7E32" w:rsidRDefault="004B7D1E" w:rsidP="00D37813">
            <w:pPr>
              <w:jc w:val="center"/>
              <w:rPr>
                <w:color w:val="000000"/>
              </w:rPr>
            </w:pPr>
            <w:r w:rsidRPr="004B7D1E">
              <w:rPr>
                <w:color w:val="000000"/>
              </w:rPr>
              <w:t>Вид разрешенного использования образуемого земельного участка, код (числовое обозначение) вида разрешенного использования образуемого земельного участка</w:t>
            </w:r>
          </w:p>
        </w:tc>
      </w:tr>
      <w:tr w:rsidR="004B7D1E" w:rsidRPr="001B7E32" w:rsidTr="0035594D">
        <w:trPr>
          <w:trHeight w:val="1178"/>
        </w:trPr>
        <w:tc>
          <w:tcPr>
            <w:tcW w:w="562" w:type="dxa"/>
            <w:tcBorders>
              <w:top w:val="nil"/>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1</w:t>
            </w:r>
            <w:r w:rsidR="00D37813">
              <w:rPr>
                <w:color w:val="000000"/>
              </w:rPr>
              <w:t>.</w:t>
            </w:r>
          </w:p>
        </w:tc>
        <w:tc>
          <w:tcPr>
            <w:tcW w:w="1560"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26:12:021002:5</w:t>
            </w:r>
          </w:p>
        </w:tc>
        <w:tc>
          <w:tcPr>
            <w:tcW w:w="1275"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151095</w:t>
            </w:r>
          </w:p>
        </w:tc>
        <w:tc>
          <w:tcPr>
            <w:tcW w:w="1276"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Земли населенных пунктов</w:t>
            </w:r>
          </w:p>
        </w:tc>
        <w:tc>
          <w:tcPr>
            <w:tcW w:w="2126"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для продолжения строительства комплекса индивидуальных жилых домов</w:t>
            </w:r>
          </w:p>
        </w:tc>
        <w:tc>
          <w:tcPr>
            <w:tcW w:w="1330"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2</w:t>
            </w:r>
          </w:p>
        </w:tc>
        <w:tc>
          <w:tcPr>
            <w:tcW w:w="1931"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26:12:021002:5:ЗУ1</w:t>
            </w:r>
          </w:p>
        </w:tc>
        <w:tc>
          <w:tcPr>
            <w:tcW w:w="1417"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76611</w:t>
            </w:r>
          </w:p>
        </w:tc>
        <w:tc>
          <w:tcPr>
            <w:tcW w:w="2977" w:type="dxa"/>
            <w:tcBorders>
              <w:top w:val="nil"/>
              <w:left w:val="nil"/>
              <w:bottom w:val="single" w:sz="4" w:space="0" w:color="auto"/>
              <w:right w:val="single" w:sz="4" w:space="0" w:color="auto"/>
            </w:tcBorders>
            <w:shd w:val="clear" w:color="auto" w:fill="auto"/>
            <w:hideMark/>
          </w:tcPr>
          <w:p w:rsidR="004B7D1E" w:rsidRPr="00A15E6F" w:rsidRDefault="004B7D1E" w:rsidP="00D37813">
            <w:pPr>
              <w:jc w:val="center"/>
              <w:rPr>
                <w:color w:val="000000"/>
              </w:rPr>
            </w:pPr>
            <w:r w:rsidRPr="00C9761E">
              <w:rPr>
                <w:color w:val="000000"/>
              </w:rPr>
              <w:t>земельные участки (территории) общего пользования (12.0)</w:t>
            </w:r>
          </w:p>
        </w:tc>
      </w:tr>
      <w:tr w:rsidR="004B7D1E" w:rsidRPr="001B7E32" w:rsidTr="0035594D">
        <w:trPr>
          <w:trHeight w:val="1275"/>
        </w:trPr>
        <w:tc>
          <w:tcPr>
            <w:tcW w:w="562" w:type="dxa"/>
            <w:tcBorders>
              <w:top w:val="nil"/>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2</w:t>
            </w:r>
            <w:r w:rsidR="00D37813">
              <w:rPr>
                <w:color w:val="000000"/>
              </w:rPr>
              <w:t>.</w:t>
            </w:r>
          </w:p>
        </w:tc>
        <w:tc>
          <w:tcPr>
            <w:tcW w:w="1560"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26:12:021004:5</w:t>
            </w:r>
          </w:p>
        </w:tc>
        <w:tc>
          <w:tcPr>
            <w:tcW w:w="1275"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65412</w:t>
            </w:r>
          </w:p>
        </w:tc>
        <w:tc>
          <w:tcPr>
            <w:tcW w:w="1276"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Земли населенных пунктов</w:t>
            </w:r>
          </w:p>
        </w:tc>
        <w:tc>
          <w:tcPr>
            <w:tcW w:w="2126"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сельхозугодия</w:t>
            </w:r>
          </w:p>
        </w:tc>
        <w:tc>
          <w:tcPr>
            <w:tcW w:w="1330"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3</w:t>
            </w:r>
          </w:p>
        </w:tc>
        <w:tc>
          <w:tcPr>
            <w:tcW w:w="1931"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26:12:021004:5:ЗУ1</w:t>
            </w:r>
          </w:p>
        </w:tc>
        <w:tc>
          <w:tcPr>
            <w:tcW w:w="1417" w:type="dxa"/>
            <w:tcBorders>
              <w:top w:val="nil"/>
              <w:left w:val="nil"/>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1879</w:t>
            </w:r>
          </w:p>
        </w:tc>
        <w:tc>
          <w:tcPr>
            <w:tcW w:w="2977" w:type="dxa"/>
            <w:tcBorders>
              <w:top w:val="nil"/>
              <w:left w:val="nil"/>
              <w:bottom w:val="single" w:sz="4" w:space="0" w:color="auto"/>
              <w:right w:val="single" w:sz="4" w:space="0" w:color="auto"/>
            </w:tcBorders>
            <w:shd w:val="clear" w:color="auto" w:fill="auto"/>
            <w:hideMark/>
          </w:tcPr>
          <w:p w:rsidR="004B7D1E" w:rsidRPr="00A15E6F" w:rsidRDefault="004B7D1E" w:rsidP="00D37813">
            <w:pPr>
              <w:jc w:val="center"/>
              <w:rPr>
                <w:color w:val="000000"/>
              </w:rPr>
            </w:pPr>
            <w:r w:rsidRPr="00C9761E">
              <w:rPr>
                <w:color w:val="000000"/>
              </w:rPr>
              <w:t>земельные участки (территории) общего пользования (12.0)</w:t>
            </w:r>
          </w:p>
        </w:tc>
      </w:tr>
      <w:tr w:rsidR="004B7D1E" w:rsidRPr="001B7E32" w:rsidTr="0035594D">
        <w:trPr>
          <w:trHeight w:val="780"/>
        </w:trPr>
        <w:tc>
          <w:tcPr>
            <w:tcW w:w="562" w:type="dxa"/>
            <w:tcBorders>
              <w:top w:val="single" w:sz="4" w:space="0" w:color="auto"/>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lastRenderedPageBreak/>
              <w:t>3</w:t>
            </w:r>
            <w:r w:rsidR="00D37813">
              <w:rPr>
                <w:color w:val="000000"/>
              </w:rPr>
              <w:t>.</w:t>
            </w:r>
          </w:p>
        </w:tc>
        <w:tc>
          <w:tcPr>
            <w:tcW w:w="1560" w:type="dxa"/>
            <w:tcBorders>
              <w:top w:val="single" w:sz="4" w:space="0" w:color="auto"/>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26:12:021001:3</w:t>
            </w:r>
          </w:p>
        </w:tc>
        <w:tc>
          <w:tcPr>
            <w:tcW w:w="1275" w:type="dxa"/>
            <w:tcBorders>
              <w:top w:val="single" w:sz="4" w:space="0" w:color="auto"/>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462281</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Земли населенных пунктов</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сельхозугодия</w:t>
            </w:r>
          </w:p>
        </w:tc>
        <w:tc>
          <w:tcPr>
            <w:tcW w:w="1330" w:type="dxa"/>
            <w:tcBorders>
              <w:top w:val="single" w:sz="4" w:space="0" w:color="auto"/>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4</w:t>
            </w:r>
          </w:p>
        </w:tc>
        <w:tc>
          <w:tcPr>
            <w:tcW w:w="1931" w:type="dxa"/>
            <w:tcBorders>
              <w:top w:val="single" w:sz="4" w:space="0" w:color="auto"/>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26:12:021001:3:ЗУ1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4B7D1E" w:rsidRPr="001B7E32" w:rsidRDefault="004B7D1E" w:rsidP="00D37813">
            <w:pPr>
              <w:jc w:val="center"/>
              <w:rPr>
                <w:color w:val="000000"/>
              </w:rPr>
            </w:pPr>
            <w:r w:rsidRPr="001B7E32">
              <w:rPr>
                <w:color w:val="000000"/>
              </w:rPr>
              <w:t>348</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rsidR="004B7D1E" w:rsidRPr="00A15E6F" w:rsidRDefault="004B7D1E" w:rsidP="00D37813">
            <w:pPr>
              <w:jc w:val="center"/>
              <w:rPr>
                <w:color w:val="000000"/>
              </w:rPr>
            </w:pPr>
            <w:r w:rsidRPr="00C9761E">
              <w:rPr>
                <w:color w:val="000000"/>
              </w:rPr>
              <w:t>земельные участки (территории) общего пользования (12.0)</w:t>
            </w:r>
          </w:p>
        </w:tc>
      </w:tr>
    </w:tbl>
    <w:p w:rsidR="00966FFE" w:rsidRDefault="00966FFE">
      <w:pPr>
        <w:rPr>
          <w:sz w:val="28"/>
          <w:szCs w:val="22"/>
          <w:lang w:eastAsia="en-US"/>
        </w:rPr>
        <w:sectPr w:rsidR="00966FFE" w:rsidSect="0035594D">
          <w:pgSz w:w="16840" w:h="11907" w:orient="landscape" w:code="9"/>
          <w:pgMar w:top="1985" w:right="1418" w:bottom="567" w:left="1134" w:header="454" w:footer="510" w:gutter="0"/>
          <w:pgNumType w:start="1"/>
          <w:cols w:space="720"/>
          <w:titlePg/>
          <w:docGrid w:linePitch="272"/>
        </w:sectPr>
      </w:pPr>
    </w:p>
    <w:p w:rsidR="00DC3434" w:rsidRDefault="00DC3434" w:rsidP="00C374AA">
      <w:pPr>
        <w:ind w:left="5103"/>
        <w:jc w:val="both"/>
        <w:rPr>
          <w:sz w:val="28"/>
          <w:szCs w:val="28"/>
        </w:rPr>
      </w:pPr>
      <w:r w:rsidRPr="000849AC">
        <w:rPr>
          <w:sz w:val="28"/>
          <w:szCs w:val="28"/>
        </w:rPr>
        <w:lastRenderedPageBreak/>
        <w:t>Приложение</w:t>
      </w:r>
      <w:r w:rsidR="00AC3195">
        <w:rPr>
          <w:sz w:val="28"/>
          <w:szCs w:val="28"/>
        </w:rPr>
        <w:t xml:space="preserve"> </w:t>
      </w:r>
      <w:r w:rsidR="00207835">
        <w:rPr>
          <w:sz w:val="28"/>
          <w:szCs w:val="28"/>
        </w:rPr>
        <w:t>4</w:t>
      </w:r>
    </w:p>
    <w:p w:rsidR="00DC3434" w:rsidRPr="000849AC" w:rsidRDefault="00DC3434" w:rsidP="00C374AA">
      <w:pPr>
        <w:ind w:left="5103"/>
        <w:jc w:val="both"/>
        <w:rPr>
          <w:sz w:val="28"/>
          <w:szCs w:val="28"/>
        </w:rPr>
      </w:pPr>
    </w:p>
    <w:p w:rsidR="00C8096A" w:rsidRPr="000849AC" w:rsidRDefault="00814E21" w:rsidP="00C8096A">
      <w:pPr>
        <w:keepNext/>
        <w:spacing w:line="240" w:lineRule="exact"/>
        <w:ind w:left="5103"/>
        <w:contextualSpacing/>
        <w:jc w:val="both"/>
        <w:outlineLvl w:val="0"/>
        <w:rPr>
          <w:sz w:val="28"/>
          <w:szCs w:val="28"/>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p>
    <w:p w:rsidR="00DC3434" w:rsidRDefault="00DC3434" w:rsidP="00DC3434">
      <w:pPr>
        <w:spacing w:line="240" w:lineRule="exact"/>
        <w:jc w:val="center"/>
        <w:rPr>
          <w:sz w:val="28"/>
          <w:lang w:eastAsia="en-US"/>
        </w:rPr>
      </w:pPr>
    </w:p>
    <w:p w:rsidR="00713369" w:rsidRDefault="00713369" w:rsidP="00DC3434">
      <w:pPr>
        <w:spacing w:line="240" w:lineRule="exact"/>
        <w:jc w:val="center"/>
        <w:rPr>
          <w:sz w:val="28"/>
          <w:lang w:eastAsia="en-US"/>
        </w:rPr>
      </w:pPr>
    </w:p>
    <w:p w:rsidR="00713369" w:rsidRDefault="00713369" w:rsidP="00DC3434">
      <w:pPr>
        <w:spacing w:line="240" w:lineRule="exact"/>
        <w:jc w:val="center"/>
        <w:rPr>
          <w:sz w:val="28"/>
          <w:lang w:eastAsia="en-US"/>
        </w:rPr>
      </w:pPr>
    </w:p>
    <w:p w:rsidR="00DC3434" w:rsidRDefault="00DC3434" w:rsidP="0055068E">
      <w:pPr>
        <w:spacing w:line="240" w:lineRule="exact"/>
        <w:jc w:val="center"/>
        <w:rPr>
          <w:sz w:val="28"/>
          <w:lang w:eastAsia="en-US"/>
        </w:rPr>
      </w:pPr>
      <w:r w:rsidRPr="000849AC">
        <w:rPr>
          <w:sz w:val="28"/>
          <w:lang w:eastAsia="en-US"/>
        </w:rPr>
        <w:t>ПЕРЕЧЕНЬ</w:t>
      </w:r>
    </w:p>
    <w:p w:rsidR="00DC3434" w:rsidRDefault="00E02ECA" w:rsidP="0055068E">
      <w:pPr>
        <w:widowControl w:val="0"/>
        <w:tabs>
          <w:tab w:val="left" w:pos="6663"/>
        </w:tabs>
        <w:spacing w:line="240" w:lineRule="exact"/>
        <w:ind w:right="-28"/>
        <w:contextualSpacing/>
        <w:jc w:val="center"/>
        <w:rPr>
          <w:sz w:val="28"/>
          <w:lang w:eastAsia="en-US"/>
        </w:rPr>
      </w:pPr>
      <w:r w:rsidRPr="00E02ECA">
        <w:rPr>
          <w:sz w:val="28"/>
          <w:lang w:eastAsia="en-US"/>
        </w:rPr>
        <w:t>координат характерных точек образуемых земельных участков</w:t>
      </w:r>
    </w:p>
    <w:p w:rsidR="00E02ECA" w:rsidRDefault="00E02ECA" w:rsidP="000C00F0">
      <w:pPr>
        <w:widowControl w:val="0"/>
        <w:tabs>
          <w:tab w:val="left" w:pos="6663"/>
        </w:tabs>
        <w:spacing w:line="240" w:lineRule="exact"/>
        <w:ind w:right="-28"/>
        <w:contextualSpacing/>
        <w:rPr>
          <w:rFonts w:eastAsia="MS Mincho"/>
          <w:sz w:val="28"/>
          <w:szCs w:val="28"/>
        </w:rPr>
      </w:pPr>
    </w:p>
    <w:tbl>
      <w:tblPr>
        <w:tblW w:w="9464" w:type="dxa"/>
        <w:tblLook w:val="04A0" w:firstRow="1" w:lastRow="0" w:firstColumn="1" w:lastColumn="0" w:noHBand="0" w:noVBand="1"/>
      </w:tblPr>
      <w:tblGrid>
        <w:gridCol w:w="817"/>
        <w:gridCol w:w="2711"/>
        <w:gridCol w:w="2959"/>
        <w:gridCol w:w="2977"/>
      </w:tblGrid>
      <w:tr w:rsidR="00207835" w:rsidRPr="00D37813" w:rsidTr="00D37813">
        <w:trPr>
          <w:trHeight w:val="218"/>
          <w:tblHeader/>
        </w:trPr>
        <w:tc>
          <w:tcPr>
            <w:tcW w:w="8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07835" w:rsidRPr="00D37813" w:rsidRDefault="00D37813" w:rsidP="00D37813">
            <w:pPr>
              <w:jc w:val="center"/>
              <w:rPr>
                <w:color w:val="000000"/>
              </w:rPr>
            </w:pPr>
            <w:r>
              <w:rPr>
                <w:color w:val="000000"/>
              </w:rPr>
              <w:t>№ п/п</w:t>
            </w:r>
          </w:p>
        </w:tc>
        <w:tc>
          <w:tcPr>
            <w:tcW w:w="271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07835" w:rsidRPr="00D37813" w:rsidRDefault="00207835" w:rsidP="00D37813">
            <w:pPr>
              <w:jc w:val="center"/>
              <w:rPr>
                <w:color w:val="000000"/>
              </w:rPr>
            </w:pPr>
            <w:r w:rsidRPr="00D37813">
              <w:rPr>
                <w:color w:val="000000"/>
              </w:rPr>
              <w:t>Номер образуемого участка. Обозначение характерных точек границы</w:t>
            </w:r>
          </w:p>
        </w:tc>
        <w:tc>
          <w:tcPr>
            <w:tcW w:w="5936" w:type="dxa"/>
            <w:gridSpan w:val="2"/>
            <w:tcBorders>
              <w:top w:val="single" w:sz="4" w:space="0" w:color="auto"/>
              <w:left w:val="nil"/>
              <w:bottom w:val="single" w:sz="4" w:space="0" w:color="auto"/>
              <w:right w:val="single" w:sz="4" w:space="0" w:color="auto"/>
            </w:tcBorders>
            <w:shd w:val="clear" w:color="auto" w:fill="auto"/>
            <w:hideMark/>
          </w:tcPr>
          <w:p w:rsidR="00207835" w:rsidRPr="00D37813" w:rsidRDefault="00207835" w:rsidP="00D37813">
            <w:pPr>
              <w:jc w:val="center"/>
              <w:rPr>
                <w:color w:val="000000"/>
              </w:rPr>
            </w:pPr>
            <w:r w:rsidRPr="00D37813">
              <w:rPr>
                <w:color w:val="000000"/>
              </w:rPr>
              <w:t>Координаты, м</w:t>
            </w:r>
          </w:p>
        </w:tc>
      </w:tr>
      <w:tr w:rsidR="00207835" w:rsidRPr="00D37813" w:rsidTr="00D208CE">
        <w:trPr>
          <w:trHeight w:val="121"/>
          <w:tblHeader/>
        </w:trPr>
        <w:tc>
          <w:tcPr>
            <w:tcW w:w="817" w:type="dxa"/>
            <w:vMerge/>
            <w:tcBorders>
              <w:top w:val="single" w:sz="4" w:space="0" w:color="auto"/>
              <w:left w:val="single" w:sz="4" w:space="0" w:color="auto"/>
              <w:right w:val="single" w:sz="4" w:space="0" w:color="auto"/>
            </w:tcBorders>
            <w:hideMark/>
          </w:tcPr>
          <w:p w:rsidR="00207835" w:rsidRPr="00D37813" w:rsidRDefault="00207835" w:rsidP="00D37813">
            <w:pPr>
              <w:jc w:val="center"/>
              <w:rPr>
                <w:color w:val="000000"/>
              </w:rPr>
            </w:pPr>
          </w:p>
        </w:tc>
        <w:tc>
          <w:tcPr>
            <w:tcW w:w="2711" w:type="dxa"/>
            <w:vMerge/>
            <w:tcBorders>
              <w:top w:val="single" w:sz="4" w:space="0" w:color="auto"/>
              <w:left w:val="single" w:sz="4" w:space="0" w:color="auto"/>
              <w:right w:val="single" w:sz="4" w:space="0" w:color="auto"/>
            </w:tcBorders>
            <w:hideMark/>
          </w:tcPr>
          <w:p w:rsidR="00207835" w:rsidRPr="00D37813" w:rsidRDefault="00207835" w:rsidP="00D37813">
            <w:pPr>
              <w:jc w:val="center"/>
              <w:rPr>
                <w:color w:val="000000"/>
              </w:rPr>
            </w:pPr>
          </w:p>
        </w:tc>
        <w:tc>
          <w:tcPr>
            <w:tcW w:w="2959" w:type="dxa"/>
            <w:tcBorders>
              <w:top w:val="nil"/>
              <w:left w:val="nil"/>
              <w:right w:val="single" w:sz="4" w:space="0" w:color="auto"/>
            </w:tcBorders>
            <w:shd w:val="clear" w:color="auto" w:fill="auto"/>
            <w:hideMark/>
          </w:tcPr>
          <w:p w:rsidR="00207835" w:rsidRPr="00D37813" w:rsidRDefault="00207835" w:rsidP="00D37813">
            <w:pPr>
              <w:jc w:val="center"/>
              <w:rPr>
                <w:color w:val="000000"/>
              </w:rPr>
            </w:pPr>
            <w:r w:rsidRPr="00D37813">
              <w:rPr>
                <w:color w:val="000000"/>
              </w:rPr>
              <w:t>X</w:t>
            </w:r>
          </w:p>
        </w:tc>
        <w:tc>
          <w:tcPr>
            <w:tcW w:w="2977" w:type="dxa"/>
            <w:tcBorders>
              <w:top w:val="nil"/>
              <w:left w:val="nil"/>
              <w:right w:val="single" w:sz="4" w:space="0" w:color="auto"/>
            </w:tcBorders>
            <w:shd w:val="clear" w:color="auto" w:fill="auto"/>
            <w:hideMark/>
          </w:tcPr>
          <w:p w:rsidR="00207835" w:rsidRPr="00D37813" w:rsidRDefault="00207835" w:rsidP="00D37813">
            <w:pPr>
              <w:jc w:val="center"/>
              <w:rPr>
                <w:color w:val="000000"/>
              </w:rPr>
            </w:pPr>
            <w:r w:rsidRPr="00D37813">
              <w:rPr>
                <w:color w:val="000000"/>
              </w:rPr>
              <w:t>Y</w:t>
            </w:r>
          </w:p>
        </w:tc>
      </w:tr>
    </w:tbl>
    <w:p w:rsidR="00D208CE" w:rsidRDefault="00D208CE" w:rsidP="00D208CE">
      <w:pPr>
        <w:spacing w:line="14" w:lineRule="auto"/>
      </w:pPr>
    </w:p>
    <w:tbl>
      <w:tblPr>
        <w:tblW w:w="9464" w:type="dxa"/>
        <w:tblLook w:val="04A0" w:firstRow="1" w:lastRow="0" w:firstColumn="1" w:lastColumn="0" w:noHBand="0" w:noVBand="1"/>
      </w:tblPr>
      <w:tblGrid>
        <w:gridCol w:w="817"/>
        <w:gridCol w:w="2711"/>
        <w:gridCol w:w="2959"/>
        <w:gridCol w:w="2977"/>
      </w:tblGrid>
      <w:tr w:rsidR="00D208CE" w:rsidRPr="00D37813" w:rsidTr="00D208CE">
        <w:trPr>
          <w:trHeight w:val="285"/>
          <w:tblHeader/>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D208CE" w:rsidRPr="00D37813" w:rsidRDefault="00D208CE" w:rsidP="00713369">
            <w:pPr>
              <w:jc w:val="center"/>
              <w:rPr>
                <w:color w:val="000000"/>
              </w:rPr>
            </w:pPr>
            <w:r>
              <w:rPr>
                <w:color w:val="000000"/>
              </w:rPr>
              <w:t>1</w:t>
            </w:r>
          </w:p>
        </w:tc>
        <w:tc>
          <w:tcPr>
            <w:tcW w:w="2711" w:type="dxa"/>
            <w:tcBorders>
              <w:top w:val="single" w:sz="4" w:space="0" w:color="auto"/>
              <w:left w:val="nil"/>
              <w:bottom w:val="single" w:sz="4" w:space="0" w:color="auto"/>
              <w:right w:val="single" w:sz="4" w:space="0" w:color="auto"/>
            </w:tcBorders>
            <w:shd w:val="clear" w:color="auto" w:fill="auto"/>
            <w:vAlign w:val="center"/>
          </w:tcPr>
          <w:p w:rsidR="00D208CE" w:rsidRPr="00D37813" w:rsidRDefault="00D208CE" w:rsidP="00713369">
            <w:pPr>
              <w:jc w:val="center"/>
              <w:rPr>
                <w:color w:val="000000"/>
              </w:rPr>
            </w:pPr>
            <w:r>
              <w:rPr>
                <w:color w:val="000000"/>
              </w:rPr>
              <w:t>2</w:t>
            </w:r>
          </w:p>
        </w:tc>
        <w:tc>
          <w:tcPr>
            <w:tcW w:w="2959" w:type="dxa"/>
            <w:tcBorders>
              <w:top w:val="single" w:sz="4" w:space="0" w:color="auto"/>
              <w:left w:val="nil"/>
              <w:bottom w:val="single" w:sz="4" w:space="0" w:color="auto"/>
              <w:right w:val="single" w:sz="4" w:space="0" w:color="auto"/>
            </w:tcBorders>
            <w:shd w:val="clear" w:color="auto" w:fill="auto"/>
            <w:vAlign w:val="center"/>
          </w:tcPr>
          <w:p w:rsidR="00D208CE" w:rsidRPr="00D37813" w:rsidRDefault="00D208CE" w:rsidP="00713369">
            <w:pPr>
              <w:jc w:val="center"/>
              <w:rPr>
                <w:color w:val="000000"/>
              </w:rPr>
            </w:pPr>
            <w:r>
              <w:rPr>
                <w:color w:val="000000"/>
              </w:rPr>
              <w:t>3</w:t>
            </w:r>
          </w:p>
        </w:tc>
        <w:tc>
          <w:tcPr>
            <w:tcW w:w="2977" w:type="dxa"/>
            <w:tcBorders>
              <w:top w:val="single" w:sz="4" w:space="0" w:color="auto"/>
              <w:left w:val="nil"/>
              <w:bottom w:val="single" w:sz="4" w:space="0" w:color="auto"/>
              <w:right w:val="single" w:sz="4" w:space="0" w:color="auto"/>
            </w:tcBorders>
            <w:shd w:val="clear" w:color="auto" w:fill="auto"/>
            <w:vAlign w:val="center"/>
          </w:tcPr>
          <w:p w:rsidR="00D208CE" w:rsidRPr="00D37813" w:rsidRDefault="00D208CE" w:rsidP="00713369">
            <w:pPr>
              <w:jc w:val="center"/>
              <w:rPr>
                <w:color w:val="000000"/>
              </w:rPr>
            </w:pPr>
            <w:r>
              <w:rPr>
                <w:color w:val="000000"/>
              </w:rPr>
              <w:t>4</w:t>
            </w:r>
          </w:p>
        </w:tc>
      </w:tr>
      <w:tr w:rsidR="00D37813" w:rsidRPr="00D37813" w:rsidTr="00D37813">
        <w:trPr>
          <w:trHeight w:val="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D37813" w:rsidRPr="00D37813" w:rsidRDefault="00D37813" w:rsidP="00F53F74">
            <w:pPr>
              <w:jc w:val="center"/>
              <w:rPr>
                <w:color w:val="000000"/>
              </w:rPr>
            </w:pPr>
            <w:r w:rsidRPr="00D37813">
              <w:rPr>
                <w:color w:val="000000"/>
              </w:rPr>
              <w:t>1</w:t>
            </w:r>
            <w:r>
              <w:rPr>
                <w:color w:val="000000"/>
              </w:rPr>
              <w:t>.</w:t>
            </w:r>
          </w:p>
        </w:tc>
        <w:tc>
          <w:tcPr>
            <w:tcW w:w="8647" w:type="dxa"/>
            <w:gridSpan w:val="3"/>
            <w:tcBorders>
              <w:top w:val="nil"/>
              <w:left w:val="nil"/>
              <w:bottom w:val="single" w:sz="4" w:space="0" w:color="auto"/>
              <w:right w:val="single" w:sz="4" w:space="0" w:color="auto"/>
            </w:tcBorders>
            <w:shd w:val="clear" w:color="auto" w:fill="auto"/>
            <w:vAlign w:val="center"/>
            <w:hideMark/>
          </w:tcPr>
          <w:p w:rsidR="00D37813" w:rsidRPr="00D37813" w:rsidRDefault="00D37813" w:rsidP="00D37813">
            <w:pPr>
              <w:jc w:val="center"/>
              <w:rPr>
                <w:color w:val="000000"/>
              </w:rPr>
            </w:pPr>
            <w:r w:rsidRPr="00D37813">
              <w:rPr>
                <w:color w:val="000000"/>
              </w:rPr>
              <w:t>26:12:000000:ЗУ1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481428,81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1322649,39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481459,84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1322649,73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481513,94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1322644,4</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481577,78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1322637,59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481629,76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1322631,87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481687,85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1322626,64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481736,36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1322623,73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481776,13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1322621,8</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481784,05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1322621,42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481789,1</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1322621,73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481819,92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1322618,52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481887,04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1322613,14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481920,05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1322611,12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481968,13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1322607,64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482010,69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1322602,27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482051,73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1322599,22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482052,2</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1322580,08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481908,49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1321809,95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481269,13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1321982,95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481260,26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1321985,35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481274,05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1322040,84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481275,82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1322047</w:t>
            </w:r>
            <w:r w:rsidR="00D37813">
              <w:rPr>
                <w:color w:val="000000"/>
              </w:rPr>
              <w:t>,00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481344,48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1322310,86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481423,1</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1322610,63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481419,07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1322611,34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481372,57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1322619,49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481358,99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1322622,96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481278,19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1322637,15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481264,31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1322639,27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481137,21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1322661,47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481122,68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1322671,9</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481118,62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1322678,76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481114,71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1322676,53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481090,61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1322692,67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481112,03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1322724,67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481139,28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1322706,42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481346,84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1322671,15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481372,08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1322831,16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481373,99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1322843,21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481376,26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1322857,62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481365,18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1322876,64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481396,46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1322957,97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481402,34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1322955,47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481409,79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1322973,04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481441,16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1323047,61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481555,6</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1323330,91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481594,81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1323424,02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481614,26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1323482,14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481640,62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1323574,14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481647,34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1323609,24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481669,01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1323604,37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481679,81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1323644,23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481656,89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1323650,07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481665,09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1323689,52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481682,41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1323770,59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481684,04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1323770,18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481726,18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1323857,6</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481683,45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1323626,83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481586,1</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1323341,96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481571,67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1323334,48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481570,12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1323330,79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481504,27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1323179,13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481472,54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1323101,32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481459,76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1323067,69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481450,55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1323044,19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481443,33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1323044,92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481434,2</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1323024,69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481422,42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1322993,31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69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481412,76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1322967,37</w:t>
            </w:r>
          </w:p>
        </w:tc>
      </w:tr>
      <w:tr w:rsidR="00207835" w:rsidRPr="00D37813" w:rsidTr="00D37813">
        <w:trPr>
          <w:trHeight w:val="37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481400,48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1322936,54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481391,02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1322906,03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481384,09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1322874,64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481380,78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1322845,18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481375,06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1322814,86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481369,04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1322774,88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481363,57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1322741,24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481358,6</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1322710,33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481353,8</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1322678,91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79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481349,99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1322653,99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481366,12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1322653,49</w:t>
            </w:r>
          </w:p>
        </w:tc>
      </w:tr>
      <w:tr w:rsidR="00207835" w:rsidRPr="00D37813" w:rsidTr="00D37813">
        <w:trPr>
          <w:trHeight w:val="353"/>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481373,01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1322653,55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481377,4</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1322653,24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481387,38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1322652,53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481422,55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1322650,03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481428,81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1322649,39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481669,24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1321962,29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481654,05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1321900,48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481653,91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1321899,89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481885,47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1321836,8</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481900,97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1321899,02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85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481669,24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1321962,29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481935,19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1322054,43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481707,18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1322116,68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481691,85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1322054,28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481923,87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1321990,93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481935,28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1322054,75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481935,19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1322054,43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481949,3</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1322133,19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481726,21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1322194,09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481710,8</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1322131,39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481937,9</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1322069,39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481949,3</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1322133,19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481963,35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1322211,75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481745,19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1322271,32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481729,83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1322208,78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481952</w:t>
            </w:r>
            <w:r w:rsidR="00D37813">
              <w:rPr>
                <w:color w:val="000000"/>
              </w:rPr>
              <w:t>,00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1322148,12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99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481963,35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1322211,75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481977,4</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1322290,33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481764,17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1322348,54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481748,78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1322285,93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481966,01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1322226,62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481977,4</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1322290,33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481820,33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1322577,07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481805,68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1322517,46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481999,87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1322464,44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482015,51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1322527,3</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481937,92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1322547,91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481841,67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1322575,13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107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481820,33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1322577,07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481638,04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1322580,95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481630,81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1322552,62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481749,7</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1322520,21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481756,68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1322548,57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481638,04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1322580,95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481314,15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1322057,19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481298,3</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1321995,02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481455,64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1321959,14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481471,61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1322021,38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117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481314,15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1322057,19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481337,59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1322149,1</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481495,18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1322113,25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481511,18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1322175,59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481353,54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1322211,66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481337,59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1322149,1</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481609,38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1322558,29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481618,84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1322595,17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481554,28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1322600,98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481555,9</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1322608,12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481530,55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1322609,31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481528,6</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1322603,29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481522,23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1322578,11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125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481609,38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1322558,29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481616,08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1321976,8</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481492,43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1322010,51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481477,69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1321952,78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481601,16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1321916,16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481616,08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1321976,8</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481497,46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1322030,24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481620,94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1321996,58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481636,43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1322059,58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481513,51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1322093,09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481497,46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1322030,24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481536,88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1322184,65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481659</w:t>
            </w:r>
            <w:r w:rsidR="00D37813">
              <w:rPr>
                <w:color w:val="000000"/>
              </w:rPr>
              <w:t>,00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1322151,36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481674,36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1322213,86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481552,79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1322247</w:t>
            </w:r>
            <w:r w:rsidR="00D37813">
              <w:rPr>
                <w:color w:val="000000"/>
              </w:rPr>
              <w:t>,00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481536,88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1322184,65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481980,06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1322305,22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481991,4</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1322368,65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481783,09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1322425,52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481767,77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1322363,18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481980,06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1322305,22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481672,9</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1321977,16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481904,67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1321913,88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481920,21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1321976,25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481688,24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1322039,59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148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481672,9</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1321977,16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481786,71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1322440,27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481980,69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1322387,31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481996,21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1322449,72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481802,06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1322502,73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481786,71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1322440,27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481655,39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1322136,7</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481533,14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1322170,03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481517,24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1322107,69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481640,04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1322074,21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156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481655,39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1322136,7</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481693,38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1322291,2</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481572,49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1322324,16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481556,56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1322261,73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481678,01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1322228,62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481693,38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1322291,2</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481576,23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1322338,76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481697</w:t>
            </w:r>
            <w:r w:rsidR="00D37813">
              <w:rPr>
                <w:color w:val="000000"/>
              </w:rPr>
              <w:t>,00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1322305,84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481712,33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1322368,28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481592,11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1322401,05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481576,23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1322338,76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481614,07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1322487,04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481733,54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1322454,47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481746,15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1322505,8</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481627,14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1322538,25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168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481614,07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1322487,04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481729,93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1322439,87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481610,34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1322472,47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481595,9</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1322415,83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481716</w:t>
            </w:r>
            <w:r w:rsidR="00D37813">
              <w:rPr>
                <w:color w:val="000000"/>
              </w:rPr>
              <w:t>,00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1322383,09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481729,93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1322439,87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481530,95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1322252,66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481373,15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1322288,55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481357,22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1322226,08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481514,93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1322190,21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176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481530,95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1322252,66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481491,38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1322098,42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481475,43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1322036,27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481317,95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1322072,1</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481333,81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1322134,26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481491,38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1322098,42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481376,88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1322303,15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481534,7</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1322267,25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481550,73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1322329,73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481392,82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1322365,65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481376,88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1322303,15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481554,43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1322344,15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481396,49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1322380,07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481412,51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1322442,86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481570,53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1322406,91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188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481554,43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1322344,15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481416,15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1322457,14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481431,14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1322515,92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481589,27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1322479,95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481574,2</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1322421,19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481416,15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1322457,14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481605,7</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1322543,94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481592,04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1322490,68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481433,88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1322526,66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481455,11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1322609,91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481516,86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1322604,34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481507,25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1322566,34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196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481605,7</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1322543,94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481131,38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1322678,03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481142,97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1322684,94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481139,13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1322691,37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481127,54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1322684,47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481131,38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1322678,03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481267,32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1322652,27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481269,7</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1322663,46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481167,62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1322681,19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481166,59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1322670,1</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206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481267,32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1322652,27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481151,13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1322692,15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481150,91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1322688,17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481156,91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1322687,84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481157,13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1322691,83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481151,13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1322692,15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481264,71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1322665,87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481264,85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1322666,85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481263,88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1322666,99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481263,73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1322666,01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481264,71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1322665,87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481225,22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1322673,1</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481225,37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1322674,08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481224,39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1322674,23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481224,24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1322673,24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218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481225,22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1322673,1</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481346,7</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1322660,89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481346,84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1322661,87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481345,86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1322662,01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481345,72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1322661,03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481346,7</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1322660,89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481349,57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1322676,84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481349,71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1322677,82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481348,73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1322677,96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481348,59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1322676,98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226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481349,57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1322676,84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481371,16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1322813,78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481371,31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1322814,77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481370,33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1322814,91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481370,19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1322813,92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481371,16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1322813,78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481373,25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1322827,98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481373,39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1322828,97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481372,41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1322829,11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481372,27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1322828,12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481373,25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1322827,98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481372,37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1322821,79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481372,51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1322822,78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481371,54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1322822,92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481371,4</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1322821,93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238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481372,37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1322821,79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481355,58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1322716,44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481355,72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1322717,42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481354,75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1322717,57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481354,6</w:t>
            </w:r>
            <w:r w:rsidR="00D37813">
              <w:rPr>
                <w:color w:val="000000"/>
              </w:rPr>
              <w:t>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1322716,58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481355,58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1322716,44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481392,71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1322933,87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481392,85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1322934,84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481391,88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1322934,99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481391,73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1322934,01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246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481392,71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1322933,87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481141,96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1322679,21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481141,04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1322680,91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481139,32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1322679,98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481140,23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1322678,28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481141,96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1322679,21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481235,27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1322671,22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481235,42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1322672,2</w:t>
            </w:r>
            <w:r w:rsidR="00D37813">
              <w:rPr>
                <w:color w:val="000000"/>
              </w:rPr>
              <w:t>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481234,44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1322672,34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234,30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671,36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235,27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671,22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375,97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843,32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376,11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844,30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844,44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374,99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843,46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258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375,97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843,32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255,22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667,77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255,37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668,75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254,39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668,89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254,25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667,91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255,22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667,77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215,36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674,65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215,51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675,63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214,53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675,77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214,39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674,79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266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215,36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674,65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185,48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680,04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185,62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w:t>
            </w:r>
            <w:r w:rsidR="00207835" w:rsidRPr="00D37813">
              <w:rPr>
                <w:color w:val="000000"/>
              </w:rPr>
              <w:t>32</w:t>
            </w:r>
            <w:r>
              <w:rPr>
                <w:color w:val="000000"/>
              </w:rPr>
              <w:t>2</w:t>
            </w:r>
            <w:r w:rsidR="00207835" w:rsidRPr="00D37813">
              <w:rPr>
                <w:color w:val="000000"/>
              </w:rPr>
              <w:t>681,02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184,65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681,16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184,50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680,18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185,48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680,04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376,46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849,47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376,60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850,45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375,63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850,59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375,48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849,61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376,46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w:t>
            </w:r>
            <w:r w:rsidR="00207835" w:rsidRPr="00D37813">
              <w:rPr>
                <w:color w:val="000000"/>
              </w:rPr>
              <w:t>3</w:t>
            </w:r>
            <w:r>
              <w:rPr>
                <w:color w:val="000000"/>
              </w:rPr>
              <w:t>22</w:t>
            </w:r>
            <w:r w:rsidR="00207835" w:rsidRPr="00D37813">
              <w:rPr>
                <w:color w:val="000000"/>
              </w:rPr>
              <w:t>849,47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379,34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881,67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379,49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882,65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378,51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882,80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378,37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881,81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278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379,34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881,67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438,46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1323</w:t>
            </w:r>
            <w:r w:rsidR="00207835" w:rsidRPr="00D37813">
              <w:rPr>
                <w:color w:val="000000"/>
              </w:rPr>
              <w:t>037,85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438,60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1323</w:t>
            </w:r>
            <w:r w:rsidR="00207835" w:rsidRPr="00D37813">
              <w:rPr>
                <w:color w:val="000000"/>
              </w:rPr>
              <w:t>038,83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437,63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1323</w:t>
            </w:r>
            <w:r w:rsidR="00207835" w:rsidRPr="00D37813">
              <w:rPr>
                <w:color w:val="000000"/>
              </w:rPr>
              <w:t>038,97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437,48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1323</w:t>
            </w:r>
            <w:r w:rsidR="00207835" w:rsidRPr="00D37813">
              <w:rPr>
                <w:color w:val="000000"/>
              </w:rPr>
              <w:t>037,99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438,46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1323</w:t>
            </w:r>
            <w:r w:rsidR="00207835" w:rsidRPr="00D37813">
              <w:rPr>
                <w:color w:val="000000"/>
              </w:rPr>
              <w:t>037,85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129,96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707,60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129,97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709,47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127,96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709,48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127,96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707,60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286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129,96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707,60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165,66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683,44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165,81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684,42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164,83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684,56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164,69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683,58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165,66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683,44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D37813">
            <w:pP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347,08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662,49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347,22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663,47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346,24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663,61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346,10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662,63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347,08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662,49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395,39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941,69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395,53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942,67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394,55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942,81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394,41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941,83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298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395,39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941,69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284,34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w:t>
            </w:r>
            <w:r w:rsidR="00207835" w:rsidRPr="00D37813">
              <w:rPr>
                <w:color w:val="000000"/>
              </w:rPr>
              <w:t>3</w:t>
            </w:r>
            <w:r>
              <w:rPr>
                <w:color w:val="000000"/>
              </w:rPr>
              <w:t>22</w:t>
            </w:r>
            <w:r w:rsidR="00207835" w:rsidRPr="00D37813">
              <w:rPr>
                <w:color w:val="000000"/>
              </w:rPr>
              <w:t>662,51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284,49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663,49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283,51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663,64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283,37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662,65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284,34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662,51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281,55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663,11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281,69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664,09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280,72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664,23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280,57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663,26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306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281,55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663,11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195,45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678,18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195,59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679,16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194,61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679,31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194,47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678,32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195,45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678,18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151,97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685,49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481152,11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686,47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151,13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686,62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150,99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685,63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151,97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685,49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361,34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754,28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361,49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755,26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360,51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755,40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360,37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754,42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318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w:t>
            </w:r>
            <w:r w:rsidR="00D37813">
              <w:rPr>
                <w:color w:val="000000"/>
              </w:rPr>
              <w:t>1</w:t>
            </w:r>
            <w:r w:rsidRPr="00D37813">
              <w:rPr>
                <w:color w:val="000000"/>
              </w:rPr>
              <w:t>361,34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754,28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175,64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681,70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175,78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682,68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174,80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682,82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174,66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681,84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175,64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681,70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364,55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774,24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364,69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775,22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363,72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775,36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363,57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774,38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326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364,55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774,24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368,79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799,40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368,93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800,38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367,96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800,52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367,81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w:t>
            </w:r>
            <w:r w:rsidR="00207835" w:rsidRPr="00D37813">
              <w:rPr>
                <w:color w:val="000000"/>
              </w:rPr>
              <w:t>322799,54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368,79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799,40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367,93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793,63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368,07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794,61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367,10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794,75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366,95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793,77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367,93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793,63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354,09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706,35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354,23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707,34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353,26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w:t>
            </w:r>
            <w:r w:rsidR="00D37813">
              <w:rPr>
                <w:color w:val="000000"/>
              </w:rPr>
              <w:t>322</w:t>
            </w:r>
            <w:r w:rsidRPr="00D37813">
              <w:rPr>
                <w:color w:val="000000"/>
              </w:rPr>
              <w:t>707,48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353,11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706,50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338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354,09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706,35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358,63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736,27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358,77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737,25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357,80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737,40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357,65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736,41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358,63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736,27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D37813">
            <w:pP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w:t>
            </w:r>
            <w:r w:rsidR="00D37813">
              <w:rPr>
                <w:color w:val="000000"/>
              </w:rPr>
              <w:t>1</w:t>
            </w:r>
            <w:r w:rsidRPr="00D37813">
              <w:rPr>
                <w:color w:val="000000"/>
              </w:rPr>
              <w:t>375,26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841,66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375,40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842,65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374,42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842,79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374,28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841,81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346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375,26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841,66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377,33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856,48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377,48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857,46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376,50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857,61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w:t>
            </w:r>
            <w:r w:rsidR="00D37813">
              <w:rPr>
                <w:color w:val="000000"/>
              </w:rPr>
              <w:t>81</w:t>
            </w:r>
            <w:r w:rsidRPr="00D37813">
              <w:rPr>
                <w:color w:val="000000"/>
              </w:rPr>
              <w:t>376,36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856,63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377,33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856,48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377,27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873,95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377,41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874,93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376,44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875,08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376,29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874,09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377,27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873,95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382,83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896,90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382,98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897,88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382,00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898,02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381,86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897,04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358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382,83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896,90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390,71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927,15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390,86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928,13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389,88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928,27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389,74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927,29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390,71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927,15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357,02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726,18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357,16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727,16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356,19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727,30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356,04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726,31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366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357,02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726,18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380,96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889,27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381,10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890,25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380,12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890,39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379,98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889,41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380,96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889,27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388,70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919,19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388,84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920,17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387,86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920,31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387,72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919,33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388,70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919,19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D37813">
            <w:pP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384,80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904,52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384,94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905,50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383,97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905,64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383,82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904,66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378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384,80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904,52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D37813">
            <w:pP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386,71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911,91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386,86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912,89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385,88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913,03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385,74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912,05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386,71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911,91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375,87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868,41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376,02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869,39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869,54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374,89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868,55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386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375,87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868,41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245,04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669,49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245,18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670,46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244,20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670,61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481244,06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669,63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245,04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669,49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348,67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672,36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348,81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673,34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347,83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673,48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347,69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672,50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348,67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672,36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350,90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686,84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351,05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687,82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350,07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687,97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349,93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686,99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398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350,90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686,84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359,84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744,39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359,98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745,37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359,01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745,51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358,86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744,53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359,84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744,39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D37813">
            <w:pP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366,08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783,84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366,22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784,82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365,25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784,96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365,10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783,98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406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366,08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783,84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370,04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806,43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370,19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807,41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369,21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807,55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369,07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806,57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370,04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806,43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271,60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664,79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271,74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665,77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270,77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665,91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270,62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664,93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271,60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664,79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205,36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676,42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205,50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677,40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204,53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677,54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204,39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676,57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418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205,36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676,42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352,51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696,38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352,65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697,36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351,67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697,50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351,53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696,52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352,51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696,38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363,04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763,96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363,18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764,94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362,20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765,09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362,06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764,10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426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363,04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763,96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333,77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659,19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334,77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659,19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334,77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660,21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333,77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660,21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333,77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659,19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302,78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661,43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303,23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665,27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298,06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665,94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297,61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662,11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302,78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661,43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303,47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662,62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304,47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662,62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440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304,47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663,63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441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303,47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663,63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438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303,47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662,62</w:t>
            </w:r>
          </w:p>
        </w:tc>
      </w:tr>
      <w:tr w:rsidR="00D37813"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D37813" w:rsidRPr="00D37813" w:rsidRDefault="00D37813" w:rsidP="00F53F74">
            <w:pPr>
              <w:jc w:val="center"/>
              <w:rPr>
                <w:color w:val="000000"/>
              </w:rPr>
            </w:pPr>
            <w:r w:rsidRPr="00D37813">
              <w:rPr>
                <w:color w:val="000000"/>
              </w:rPr>
              <w:t>2</w:t>
            </w:r>
            <w:r>
              <w:rPr>
                <w:color w:val="000000"/>
              </w:rPr>
              <w:t>.</w:t>
            </w:r>
          </w:p>
        </w:tc>
        <w:tc>
          <w:tcPr>
            <w:tcW w:w="8647" w:type="dxa"/>
            <w:gridSpan w:val="3"/>
            <w:tcBorders>
              <w:top w:val="nil"/>
              <w:left w:val="nil"/>
              <w:bottom w:val="single" w:sz="4" w:space="0" w:color="auto"/>
              <w:right w:val="single" w:sz="4" w:space="0" w:color="auto"/>
            </w:tcBorders>
            <w:shd w:val="clear" w:color="auto" w:fill="auto"/>
            <w:vAlign w:val="center"/>
            <w:hideMark/>
          </w:tcPr>
          <w:p w:rsidR="00D37813" w:rsidRPr="00D37813" w:rsidRDefault="00D37813" w:rsidP="00D37813">
            <w:pPr>
              <w:jc w:val="center"/>
              <w:rPr>
                <w:color w:val="000000"/>
              </w:rPr>
            </w:pPr>
            <w:r w:rsidRPr="00D37813">
              <w:rPr>
                <w:color w:val="000000"/>
              </w:rPr>
              <w:t>26:12:021002:5:ЗУ1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65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450,55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1323</w:t>
            </w:r>
            <w:r w:rsidR="00207835" w:rsidRPr="00D37813">
              <w:rPr>
                <w:color w:val="000000"/>
              </w:rPr>
              <w:t>044,19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442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450,55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1323</w:t>
            </w:r>
            <w:r w:rsidR="00207835" w:rsidRPr="00D37813">
              <w:rPr>
                <w:color w:val="000000"/>
              </w:rPr>
              <w:t>044,17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443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436,12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999,78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444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408,16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1322</w:t>
            </w:r>
            <w:r w:rsidR="00207835" w:rsidRPr="00D37813">
              <w:rPr>
                <w:color w:val="000000"/>
              </w:rPr>
              <w:t>913,81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445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D37813" w:rsidP="00F53F74">
            <w:pPr>
              <w:jc w:val="center"/>
              <w:rPr>
                <w:color w:val="000000"/>
              </w:rPr>
            </w:pPr>
            <w:r>
              <w:rPr>
                <w:color w:val="000000"/>
              </w:rPr>
              <w:t>481</w:t>
            </w:r>
            <w:r w:rsidR="00207835" w:rsidRPr="00D37813">
              <w:rPr>
                <w:color w:val="000000"/>
              </w:rPr>
              <w:t>407,18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w:t>
            </w:r>
            <w:r w:rsidR="00D37813">
              <w:rPr>
                <w:color w:val="000000"/>
              </w:rPr>
              <w:t>322</w:t>
            </w:r>
            <w:r w:rsidR="00207835" w:rsidRPr="00D37813">
              <w:rPr>
                <w:color w:val="000000"/>
              </w:rPr>
              <w:t>901,85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446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405,53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881,91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447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403,91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861,97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448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402,95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851,14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449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402,25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842,05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450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398,95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802,19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451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397,30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w:t>
            </w:r>
            <w:r w:rsidR="001470EE">
              <w:rPr>
                <w:color w:val="000000"/>
              </w:rPr>
              <w:t>322</w:t>
            </w:r>
            <w:r w:rsidRPr="00D37813">
              <w:rPr>
                <w:color w:val="000000"/>
              </w:rPr>
              <w:t>782,25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452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395,66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762,33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453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435,53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759,03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454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475,51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755,60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477,03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775,66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480,31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815,52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481,96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835,45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458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483,61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855,40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459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485,26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875,32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460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486,90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895,25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461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488,56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915,18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462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490,21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935,10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463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491,87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955,03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464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493,50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974,96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495,15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994,90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527,04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992,26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548,96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990,45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468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549,09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990,44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469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549,06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990,11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470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570,67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988,20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471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570,89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988,63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472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043,54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949,51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473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063,98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952,10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474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085,34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951,54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107,10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w:t>
            </w:r>
            <w:r w:rsidR="001470EE">
              <w:rPr>
                <w:color w:val="000000"/>
              </w:rPr>
              <w:t>322</w:t>
            </w:r>
            <w:r w:rsidRPr="00D37813">
              <w:rPr>
                <w:color w:val="000000"/>
              </w:rPr>
              <w:t>950,97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108,19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914,08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079,98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914,83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478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072,98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915,01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479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073,51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873,66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480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080,20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817,55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481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091,17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710,00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482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073,51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598,81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483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051,74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599,22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010,69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602,27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14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481968,13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607,64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13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481920,05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611,12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12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887,04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613,14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11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819,92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618,52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10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789,10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621,73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9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784,05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621,42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736,36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623,73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687,85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626,64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629,76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631,87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577,78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1322637,59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3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513,94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644,40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2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459,84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649,73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428,81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649,39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84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422,55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650,03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81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373,01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653,55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80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366,12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653,49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79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349,99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653,99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78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353,80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678,91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358,60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710,33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363,57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741,24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369,04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774,88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74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375,06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814,86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73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380,78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845,18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72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384,09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874,64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71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391,02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906,03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70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400,48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936,54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69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412,76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967,37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68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422,42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993,31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67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434,20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1323</w:t>
            </w:r>
            <w:r w:rsidR="00207835" w:rsidRPr="00D37813">
              <w:rPr>
                <w:color w:val="000000"/>
              </w:rPr>
              <w:t>024,69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66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443,33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1323</w:t>
            </w:r>
            <w:r w:rsidR="00207835" w:rsidRPr="00D37813">
              <w:rPr>
                <w:color w:val="000000"/>
              </w:rPr>
              <w:t>044,92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65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450,55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1323</w:t>
            </w:r>
            <w:r w:rsidR="00207835" w:rsidRPr="00D37813">
              <w:rPr>
                <w:color w:val="000000"/>
              </w:rPr>
              <w:t>044,19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916,96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940,04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898,85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720,67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481978,72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714,08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996,88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933,44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916,96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940,04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593,19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966,78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512,65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973,43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494,39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754,04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575,10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747,38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488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593,19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966,78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817,27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948,27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799,15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w:t>
            </w:r>
            <w:r w:rsidR="00207835" w:rsidRPr="00D37813">
              <w:rPr>
                <w:color w:val="000000"/>
              </w:rPr>
              <w:t>32</w:t>
            </w:r>
            <w:r>
              <w:rPr>
                <w:color w:val="000000"/>
              </w:rPr>
              <w:t>2</w:t>
            </w:r>
            <w:r w:rsidR="00207835" w:rsidRPr="00D37813">
              <w:rPr>
                <w:color w:val="000000"/>
              </w:rPr>
              <w:t>728,90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879,06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722,31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897,17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941,68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817,27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948,27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594,90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745,74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674,97</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739,14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693,15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958,52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613,02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w:t>
            </w:r>
            <w:r w:rsidR="00207835" w:rsidRPr="00D37813">
              <w:rPr>
                <w:color w:val="000000"/>
              </w:rPr>
              <w:t>322965,14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496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594,90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w:t>
            </w:r>
            <w:r w:rsidR="00207835" w:rsidRPr="00D37813">
              <w:rPr>
                <w:color w:val="000000"/>
              </w:rPr>
              <w:t>3</w:t>
            </w:r>
            <w:r>
              <w:rPr>
                <w:color w:val="000000"/>
              </w:rPr>
              <w:t>22</w:t>
            </w:r>
            <w:r w:rsidR="00207835" w:rsidRPr="00D37813">
              <w:rPr>
                <w:color w:val="000000"/>
              </w:rPr>
              <w:t>745,74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1470EE">
            <w:pP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712,69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956,91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694,51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737,53</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774,38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730,94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792,50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950,32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712,69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956,91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1470EE">
            <w:pP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062,26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687,35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797,38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709,24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506</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790,75</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629,14</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507</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049,64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607,89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062,26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687,35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1470EE">
            <w:pP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lastRenderedPageBreak/>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066,36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706,85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509</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042,63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929,66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510</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016,61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931,81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511</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998,44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712,46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508</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066,36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706,85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512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368,74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664,19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513</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766,19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631,15</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514</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772,83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711,26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515</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375,19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744,12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512</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368,74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664,19</w:t>
            </w:r>
          </w:p>
        </w:tc>
      </w:tr>
      <w:tr w:rsidR="00D37813"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D37813" w:rsidRPr="00D37813" w:rsidRDefault="00D37813" w:rsidP="00F53F74">
            <w:pPr>
              <w:jc w:val="center"/>
              <w:rPr>
                <w:color w:val="000000"/>
              </w:rPr>
            </w:pPr>
            <w:r w:rsidRPr="00D37813">
              <w:rPr>
                <w:color w:val="000000"/>
              </w:rPr>
              <w:t>3</w:t>
            </w:r>
            <w:r>
              <w:rPr>
                <w:color w:val="000000"/>
              </w:rPr>
              <w:t>.</w:t>
            </w:r>
          </w:p>
        </w:tc>
        <w:tc>
          <w:tcPr>
            <w:tcW w:w="8647" w:type="dxa"/>
            <w:gridSpan w:val="3"/>
            <w:tcBorders>
              <w:top w:val="nil"/>
              <w:left w:val="nil"/>
              <w:bottom w:val="single" w:sz="4" w:space="0" w:color="auto"/>
              <w:right w:val="single" w:sz="4" w:space="0" w:color="auto"/>
            </w:tcBorders>
            <w:shd w:val="clear" w:color="auto" w:fill="auto"/>
            <w:vAlign w:val="center"/>
            <w:hideMark/>
          </w:tcPr>
          <w:p w:rsidR="00D37813" w:rsidRPr="00D37813" w:rsidRDefault="00D37813" w:rsidP="00D37813">
            <w:pPr>
              <w:jc w:val="center"/>
              <w:rPr>
                <w:color w:val="000000"/>
              </w:rPr>
            </w:pPr>
            <w:r w:rsidRPr="00D37813">
              <w:rPr>
                <w:color w:val="000000"/>
              </w:rPr>
              <w:t>26:12:021004:5:ЗУ1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516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705,02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1323</w:t>
            </w:r>
            <w:r w:rsidR="00207835" w:rsidRPr="00D37813">
              <w:rPr>
                <w:color w:val="000000"/>
              </w:rPr>
              <w:t>876,32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517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747,64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w:t>
            </w:r>
            <w:r w:rsidR="00207835" w:rsidRPr="00D37813">
              <w:rPr>
                <w:color w:val="000000"/>
              </w:rPr>
              <w:t>323869,26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518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745,19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1323</w:t>
            </w:r>
            <w:r w:rsidR="00207835" w:rsidRPr="00D37813">
              <w:rPr>
                <w:color w:val="000000"/>
              </w:rPr>
              <w:t>854,46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726,18</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1323</w:t>
            </w:r>
            <w:r w:rsidR="00207835" w:rsidRPr="00D37813">
              <w:rPr>
                <w:color w:val="000000"/>
              </w:rPr>
              <w:t>857,60</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684,04</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1323</w:t>
            </w:r>
            <w:r w:rsidR="00207835" w:rsidRPr="00D37813">
              <w:rPr>
                <w:color w:val="000000"/>
              </w:rPr>
              <w:t>770,18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55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682,41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1323</w:t>
            </w:r>
            <w:r w:rsidR="00207835" w:rsidRPr="00D37813">
              <w:rPr>
                <w:color w:val="000000"/>
              </w:rPr>
              <w:t>770,59</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516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481</w:t>
            </w:r>
            <w:r w:rsidR="00207835" w:rsidRPr="00D37813">
              <w:rPr>
                <w:color w:val="000000"/>
              </w:rPr>
              <w:t>705,02</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1323</w:t>
            </w:r>
            <w:r w:rsidR="00207835" w:rsidRPr="00D37813">
              <w:rPr>
                <w:color w:val="000000"/>
              </w:rPr>
              <w:t>876,32</w:t>
            </w:r>
          </w:p>
        </w:tc>
      </w:tr>
      <w:tr w:rsidR="00D37813"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D37813" w:rsidRPr="00D37813" w:rsidRDefault="00D37813" w:rsidP="00F53F74">
            <w:pPr>
              <w:jc w:val="center"/>
              <w:rPr>
                <w:color w:val="000000"/>
              </w:rPr>
            </w:pPr>
            <w:r w:rsidRPr="00D37813">
              <w:rPr>
                <w:color w:val="000000"/>
              </w:rPr>
              <w:t>4</w:t>
            </w:r>
            <w:r>
              <w:rPr>
                <w:color w:val="000000"/>
              </w:rPr>
              <w:t>.</w:t>
            </w:r>
          </w:p>
        </w:tc>
        <w:tc>
          <w:tcPr>
            <w:tcW w:w="8647" w:type="dxa"/>
            <w:gridSpan w:val="3"/>
            <w:tcBorders>
              <w:top w:val="nil"/>
              <w:left w:val="nil"/>
              <w:bottom w:val="single" w:sz="4" w:space="0" w:color="auto"/>
              <w:right w:val="single" w:sz="4" w:space="0" w:color="auto"/>
            </w:tcBorders>
            <w:shd w:val="clear" w:color="auto" w:fill="auto"/>
            <w:vAlign w:val="center"/>
            <w:hideMark/>
          </w:tcPr>
          <w:p w:rsidR="00D37813" w:rsidRPr="00D37813" w:rsidRDefault="00D37813" w:rsidP="00D37813">
            <w:pPr>
              <w:jc w:val="center"/>
              <w:rPr>
                <w:color w:val="000000"/>
              </w:rPr>
            </w:pPr>
            <w:r w:rsidRPr="00D37813">
              <w:rPr>
                <w:color w:val="000000"/>
              </w:rPr>
              <w:t>26:12:021001:3:ЗУ1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051,73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599,22</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482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073,51</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598,81</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519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070,69</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581,07</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520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052,66</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582,56</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17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052,20</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580,08</w:t>
            </w:r>
          </w:p>
        </w:tc>
      </w:tr>
      <w:tr w:rsidR="00207835" w:rsidRPr="00D37813" w:rsidTr="00D37813">
        <w:trPr>
          <w:trHeight w:val="285"/>
        </w:trPr>
        <w:tc>
          <w:tcPr>
            <w:tcW w:w="817" w:type="dxa"/>
            <w:tcBorders>
              <w:top w:val="nil"/>
              <w:left w:val="single" w:sz="4" w:space="0" w:color="auto"/>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w:t>
            </w:r>
          </w:p>
        </w:tc>
        <w:tc>
          <w:tcPr>
            <w:tcW w:w="2711" w:type="dxa"/>
            <w:tcBorders>
              <w:top w:val="nil"/>
              <w:left w:val="nil"/>
              <w:bottom w:val="single" w:sz="4" w:space="0" w:color="auto"/>
              <w:right w:val="single" w:sz="4" w:space="0" w:color="auto"/>
            </w:tcBorders>
            <w:shd w:val="clear" w:color="auto" w:fill="auto"/>
            <w:vAlign w:val="center"/>
            <w:hideMark/>
          </w:tcPr>
          <w:p w:rsidR="00207835" w:rsidRPr="00D37813" w:rsidRDefault="00207835" w:rsidP="00F53F74">
            <w:pPr>
              <w:jc w:val="center"/>
              <w:rPr>
                <w:color w:val="000000"/>
              </w:rPr>
            </w:pPr>
            <w:r w:rsidRPr="00D37813">
              <w:rPr>
                <w:color w:val="000000"/>
              </w:rPr>
              <w:t xml:space="preserve">16                </w:t>
            </w:r>
          </w:p>
        </w:tc>
        <w:tc>
          <w:tcPr>
            <w:tcW w:w="2959"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482</w:t>
            </w:r>
            <w:r w:rsidR="00207835" w:rsidRPr="00D37813">
              <w:rPr>
                <w:color w:val="000000"/>
              </w:rPr>
              <w:t>051,73</w:t>
            </w:r>
          </w:p>
        </w:tc>
        <w:tc>
          <w:tcPr>
            <w:tcW w:w="2977" w:type="dxa"/>
            <w:tcBorders>
              <w:top w:val="nil"/>
              <w:left w:val="nil"/>
              <w:bottom w:val="single" w:sz="4" w:space="0" w:color="auto"/>
              <w:right w:val="single" w:sz="4" w:space="0" w:color="auto"/>
            </w:tcBorders>
            <w:shd w:val="clear" w:color="auto" w:fill="auto"/>
            <w:vAlign w:val="center"/>
            <w:hideMark/>
          </w:tcPr>
          <w:p w:rsidR="00207835" w:rsidRPr="00D37813" w:rsidRDefault="001470EE" w:rsidP="00F53F74">
            <w:pPr>
              <w:jc w:val="center"/>
              <w:rPr>
                <w:color w:val="000000"/>
              </w:rPr>
            </w:pPr>
            <w:r>
              <w:rPr>
                <w:color w:val="000000"/>
              </w:rPr>
              <w:t>1322</w:t>
            </w:r>
            <w:r w:rsidR="00207835" w:rsidRPr="00D37813">
              <w:rPr>
                <w:color w:val="000000"/>
              </w:rPr>
              <w:t>599,22</w:t>
            </w:r>
          </w:p>
        </w:tc>
      </w:tr>
    </w:tbl>
    <w:p w:rsidR="00141174" w:rsidRDefault="00141174"/>
    <w:p w:rsidR="00141174" w:rsidRDefault="00141174"/>
    <w:p w:rsidR="00141174" w:rsidRDefault="00141174"/>
    <w:p w:rsidR="00141174" w:rsidRDefault="00141174"/>
    <w:p w:rsidR="00966FFE" w:rsidRDefault="00966FFE">
      <w:pPr>
        <w:rPr>
          <w:rFonts w:eastAsia="MS Mincho"/>
          <w:sz w:val="28"/>
          <w:szCs w:val="28"/>
        </w:rPr>
        <w:sectPr w:rsidR="00966FFE" w:rsidSect="00281738">
          <w:pgSz w:w="11907" w:h="16840" w:code="9"/>
          <w:pgMar w:top="1418" w:right="567" w:bottom="1134" w:left="1985" w:header="454" w:footer="510" w:gutter="0"/>
          <w:pgNumType w:start="1"/>
          <w:cols w:space="720"/>
          <w:titlePg/>
          <w:docGrid w:linePitch="272"/>
        </w:sectPr>
      </w:pPr>
    </w:p>
    <w:p w:rsidR="00BC0232" w:rsidRPr="00683352" w:rsidRDefault="00BC0232" w:rsidP="00BC0232">
      <w:pPr>
        <w:ind w:left="5103"/>
        <w:jc w:val="both"/>
        <w:rPr>
          <w:sz w:val="28"/>
          <w:szCs w:val="28"/>
        </w:rPr>
      </w:pPr>
      <w:r w:rsidRPr="00683352">
        <w:rPr>
          <w:sz w:val="28"/>
          <w:szCs w:val="28"/>
        </w:rPr>
        <w:lastRenderedPageBreak/>
        <w:t xml:space="preserve">Приложение </w:t>
      </w:r>
      <w:r w:rsidR="008A2F7F">
        <w:rPr>
          <w:sz w:val="28"/>
          <w:szCs w:val="28"/>
        </w:rPr>
        <w:t>5</w:t>
      </w:r>
    </w:p>
    <w:p w:rsidR="00BC0232" w:rsidRPr="00683352" w:rsidRDefault="00BC0232" w:rsidP="00BC0232">
      <w:pPr>
        <w:ind w:left="5103"/>
        <w:jc w:val="both"/>
        <w:rPr>
          <w:sz w:val="28"/>
          <w:szCs w:val="28"/>
        </w:rPr>
      </w:pPr>
    </w:p>
    <w:p w:rsidR="00BC0232" w:rsidRPr="00683352" w:rsidRDefault="00BC0232" w:rsidP="00BC0232">
      <w:pPr>
        <w:keepNext/>
        <w:spacing w:line="240" w:lineRule="exact"/>
        <w:ind w:left="5103"/>
        <w:contextualSpacing/>
        <w:jc w:val="both"/>
        <w:outlineLvl w:val="0"/>
        <w:rPr>
          <w:sz w:val="28"/>
          <w:szCs w:val="28"/>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p>
    <w:p w:rsidR="00BC0232" w:rsidRDefault="00BC0232" w:rsidP="00BC0232">
      <w:pPr>
        <w:widowControl w:val="0"/>
        <w:tabs>
          <w:tab w:val="left" w:pos="6663"/>
        </w:tabs>
        <w:spacing w:line="240" w:lineRule="exact"/>
        <w:ind w:right="-28"/>
        <w:contextualSpacing/>
        <w:rPr>
          <w:rFonts w:eastAsia="MS Mincho"/>
          <w:sz w:val="28"/>
          <w:szCs w:val="28"/>
        </w:rPr>
      </w:pPr>
    </w:p>
    <w:p w:rsidR="00713369" w:rsidRPr="00683352" w:rsidRDefault="00713369" w:rsidP="00BC0232">
      <w:pPr>
        <w:widowControl w:val="0"/>
        <w:tabs>
          <w:tab w:val="left" w:pos="6663"/>
        </w:tabs>
        <w:spacing w:line="240" w:lineRule="exact"/>
        <w:ind w:right="-28"/>
        <w:contextualSpacing/>
        <w:rPr>
          <w:rFonts w:eastAsia="MS Mincho"/>
          <w:sz w:val="28"/>
          <w:szCs w:val="28"/>
        </w:rPr>
      </w:pPr>
    </w:p>
    <w:p w:rsidR="00BC0232" w:rsidRPr="00683352" w:rsidRDefault="00BC0232" w:rsidP="00BC0232">
      <w:pPr>
        <w:spacing w:line="240" w:lineRule="exact"/>
        <w:jc w:val="center"/>
        <w:rPr>
          <w:sz w:val="28"/>
          <w:lang w:eastAsia="en-US"/>
        </w:rPr>
      </w:pPr>
    </w:p>
    <w:p w:rsidR="00BC0232" w:rsidRPr="00683352" w:rsidRDefault="00BC0232" w:rsidP="00BC0232">
      <w:pPr>
        <w:spacing w:line="240" w:lineRule="exact"/>
        <w:jc w:val="center"/>
        <w:rPr>
          <w:sz w:val="28"/>
          <w:lang w:eastAsia="en-US"/>
        </w:rPr>
      </w:pPr>
      <w:r w:rsidRPr="00683352">
        <w:rPr>
          <w:sz w:val="28"/>
          <w:lang w:eastAsia="en-US"/>
        </w:rPr>
        <w:t>ПЕРЕЧЕНЬ</w:t>
      </w:r>
    </w:p>
    <w:p w:rsidR="00BC0232" w:rsidRDefault="00BC0232" w:rsidP="00BC0232">
      <w:pPr>
        <w:spacing w:line="240" w:lineRule="exact"/>
        <w:jc w:val="center"/>
        <w:rPr>
          <w:sz w:val="28"/>
          <w:lang w:eastAsia="en-US"/>
        </w:rPr>
      </w:pPr>
      <w:r w:rsidRPr="00683352">
        <w:rPr>
          <w:sz w:val="28"/>
          <w:lang w:eastAsia="en-US"/>
        </w:rPr>
        <w:t xml:space="preserve">координат характерных точек устанавливаемых </w:t>
      </w:r>
    </w:p>
    <w:p w:rsidR="00BC0232" w:rsidRDefault="00BC0232" w:rsidP="00BC0232">
      <w:pPr>
        <w:spacing w:line="240" w:lineRule="exact"/>
        <w:jc w:val="center"/>
        <w:rPr>
          <w:sz w:val="28"/>
          <w:lang w:eastAsia="en-US"/>
        </w:rPr>
      </w:pPr>
      <w:r w:rsidRPr="00683352">
        <w:rPr>
          <w:sz w:val="28"/>
          <w:lang w:eastAsia="en-US"/>
        </w:rPr>
        <w:t xml:space="preserve">красных </w:t>
      </w:r>
      <w:r w:rsidRPr="000849AC">
        <w:rPr>
          <w:sz w:val="28"/>
          <w:lang w:eastAsia="en-US"/>
        </w:rPr>
        <w:t>линий</w:t>
      </w:r>
    </w:p>
    <w:p w:rsidR="00BC0232" w:rsidRDefault="00BC0232" w:rsidP="00BC0232">
      <w:pPr>
        <w:spacing w:line="240" w:lineRule="exact"/>
        <w:jc w:val="center"/>
        <w:rPr>
          <w:bCs/>
          <w:color w:val="000000"/>
          <w:sz w:val="18"/>
          <w:szCs w:val="18"/>
        </w:rPr>
      </w:pPr>
    </w:p>
    <w:tbl>
      <w:tblPr>
        <w:tblW w:w="9464" w:type="dxa"/>
        <w:tblLook w:val="04A0" w:firstRow="1" w:lastRow="0" w:firstColumn="1" w:lastColumn="0" w:noHBand="0" w:noVBand="1"/>
      </w:tblPr>
      <w:tblGrid>
        <w:gridCol w:w="2091"/>
        <w:gridCol w:w="3687"/>
        <w:gridCol w:w="3686"/>
      </w:tblGrid>
      <w:tr w:rsidR="00F53F74" w:rsidRPr="00713369" w:rsidTr="00713369">
        <w:trPr>
          <w:trHeight w:val="294"/>
          <w:tblHeader/>
        </w:trPr>
        <w:tc>
          <w:tcPr>
            <w:tcW w:w="209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53F74" w:rsidRPr="00713369" w:rsidRDefault="00F53F74" w:rsidP="00F53F74">
            <w:pPr>
              <w:jc w:val="center"/>
              <w:rPr>
                <w:color w:val="000000"/>
              </w:rPr>
            </w:pPr>
            <w:r w:rsidRPr="00713369">
              <w:rPr>
                <w:color w:val="000000"/>
              </w:rPr>
              <w:t>Обозначение характерных точек границы</w:t>
            </w:r>
          </w:p>
        </w:tc>
        <w:tc>
          <w:tcPr>
            <w:tcW w:w="7373" w:type="dxa"/>
            <w:gridSpan w:val="2"/>
            <w:tcBorders>
              <w:top w:val="single" w:sz="4" w:space="0" w:color="auto"/>
              <w:left w:val="nil"/>
              <w:bottom w:val="single" w:sz="4" w:space="0" w:color="auto"/>
              <w:right w:val="single" w:sz="4" w:space="0" w:color="auto"/>
            </w:tcBorders>
            <w:shd w:val="clear" w:color="000000" w:fill="FFFFFF"/>
            <w:vAlign w:val="center"/>
            <w:hideMark/>
          </w:tcPr>
          <w:p w:rsidR="00F53F74" w:rsidRPr="00713369" w:rsidRDefault="00F53F74" w:rsidP="00F53F74">
            <w:pPr>
              <w:jc w:val="center"/>
              <w:rPr>
                <w:color w:val="000000"/>
              </w:rPr>
            </w:pPr>
            <w:r w:rsidRPr="00713369">
              <w:rPr>
                <w:color w:val="000000"/>
              </w:rPr>
              <w:t>Координаты, м</w:t>
            </w:r>
          </w:p>
        </w:tc>
      </w:tr>
      <w:tr w:rsidR="00F53F74" w:rsidRPr="00713369" w:rsidTr="00713369">
        <w:trPr>
          <w:trHeight w:val="401"/>
          <w:tblHeader/>
        </w:trPr>
        <w:tc>
          <w:tcPr>
            <w:tcW w:w="2091" w:type="dxa"/>
            <w:vMerge/>
            <w:tcBorders>
              <w:top w:val="single" w:sz="4" w:space="0" w:color="auto"/>
              <w:left w:val="single" w:sz="4" w:space="0" w:color="auto"/>
              <w:right w:val="single" w:sz="4" w:space="0" w:color="auto"/>
            </w:tcBorders>
            <w:vAlign w:val="center"/>
            <w:hideMark/>
          </w:tcPr>
          <w:p w:rsidR="00F53F74" w:rsidRPr="00713369" w:rsidRDefault="00F53F74" w:rsidP="00F53F74">
            <w:pPr>
              <w:rPr>
                <w:color w:val="000000"/>
              </w:rPr>
            </w:pPr>
          </w:p>
        </w:tc>
        <w:tc>
          <w:tcPr>
            <w:tcW w:w="3687" w:type="dxa"/>
            <w:tcBorders>
              <w:top w:val="nil"/>
              <w:left w:val="nil"/>
              <w:right w:val="single" w:sz="4" w:space="0" w:color="auto"/>
            </w:tcBorders>
            <w:shd w:val="clear" w:color="000000" w:fill="FFFFFF"/>
            <w:vAlign w:val="center"/>
            <w:hideMark/>
          </w:tcPr>
          <w:p w:rsidR="00F53F74" w:rsidRPr="00713369" w:rsidRDefault="00F53F74" w:rsidP="00F53F74">
            <w:pPr>
              <w:jc w:val="center"/>
              <w:rPr>
                <w:color w:val="000000"/>
              </w:rPr>
            </w:pPr>
            <w:r w:rsidRPr="00713369">
              <w:rPr>
                <w:color w:val="000000"/>
              </w:rPr>
              <w:t>X</w:t>
            </w:r>
          </w:p>
        </w:tc>
        <w:tc>
          <w:tcPr>
            <w:tcW w:w="3686" w:type="dxa"/>
            <w:tcBorders>
              <w:top w:val="nil"/>
              <w:left w:val="nil"/>
              <w:right w:val="single" w:sz="4" w:space="0" w:color="auto"/>
            </w:tcBorders>
            <w:shd w:val="clear" w:color="000000" w:fill="FFFFFF"/>
            <w:vAlign w:val="center"/>
            <w:hideMark/>
          </w:tcPr>
          <w:p w:rsidR="00F53F74" w:rsidRPr="00713369" w:rsidRDefault="00F53F74" w:rsidP="00F53F74">
            <w:pPr>
              <w:jc w:val="center"/>
              <w:rPr>
                <w:color w:val="000000"/>
              </w:rPr>
            </w:pPr>
            <w:r w:rsidRPr="00713369">
              <w:rPr>
                <w:color w:val="000000"/>
              </w:rPr>
              <w:t>Y</w:t>
            </w:r>
          </w:p>
        </w:tc>
      </w:tr>
    </w:tbl>
    <w:p w:rsidR="00713369" w:rsidRDefault="00713369" w:rsidP="00713369">
      <w:pPr>
        <w:spacing w:line="14" w:lineRule="auto"/>
      </w:pPr>
    </w:p>
    <w:tbl>
      <w:tblPr>
        <w:tblW w:w="9464" w:type="dxa"/>
        <w:tblLook w:val="04A0" w:firstRow="1" w:lastRow="0" w:firstColumn="1" w:lastColumn="0" w:noHBand="0" w:noVBand="1"/>
      </w:tblPr>
      <w:tblGrid>
        <w:gridCol w:w="2091"/>
        <w:gridCol w:w="3687"/>
        <w:gridCol w:w="3686"/>
      </w:tblGrid>
      <w:tr w:rsidR="00713369" w:rsidRPr="00713369" w:rsidTr="00713369">
        <w:trPr>
          <w:trHeight w:val="285"/>
          <w:tblHeader/>
        </w:trPr>
        <w:tc>
          <w:tcPr>
            <w:tcW w:w="2091" w:type="dxa"/>
            <w:tcBorders>
              <w:top w:val="single" w:sz="4" w:space="0" w:color="auto"/>
              <w:left w:val="single" w:sz="4" w:space="0" w:color="auto"/>
              <w:bottom w:val="single" w:sz="4" w:space="0" w:color="auto"/>
              <w:right w:val="single" w:sz="4" w:space="0" w:color="auto"/>
            </w:tcBorders>
            <w:shd w:val="clear" w:color="auto" w:fill="auto"/>
            <w:vAlign w:val="center"/>
          </w:tcPr>
          <w:p w:rsidR="00713369" w:rsidRPr="00713369" w:rsidRDefault="00713369" w:rsidP="00F53F74">
            <w:pPr>
              <w:jc w:val="center"/>
              <w:rPr>
                <w:color w:val="000000"/>
              </w:rPr>
            </w:pPr>
            <w:r w:rsidRPr="00713369">
              <w:rPr>
                <w:color w:val="000000"/>
              </w:rPr>
              <w:t>1</w:t>
            </w:r>
          </w:p>
        </w:tc>
        <w:tc>
          <w:tcPr>
            <w:tcW w:w="3687" w:type="dxa"/>
            <w:tcBorders>
              <w:top w:val="single" w:sz="4" w:space="0" w:color="auto"/>
              <w:left w:val="nil"/>
              <w:bottom w:val="single" w:sz="4" w:space="0" w:color="auto"/>
              <w:right w:val="single" w:sz="4" w:space="0" w:color="auto"/>
            </w:tcBorders>
            <w:shd w:val="clear" w:color="auto" w:fill="auto"/>
            <w:vAlign w:val="center"/>
          </w:tcPr>
          <w:p w:rsidR="00713369" w:rsidRPr="00713369" w:rsidRDefault="00713369" w:rsidP="00F53F74">
            <w:pPr>
              <w:jc w:val="center"/>
              <w:rPr>
                <w:color w:val="000000"/>
              </w:rPr>
            </w:pPr>
            <w:r w:rsidRPr="00713369">
              <w:rPr>
                <w:color w:val="000000"/>
              </w:rPr>
              <w:t>2</w:t>
            </w:r>
          </w:p>
        </w:tc>
        <w:tc>
          <w:tcPr>
            <w:tcW w:w="3686" w:type="dxa"/>
            <w:tcBorders>
              <w:top w:val="single" w:sz="4" w:space="0" w:color="auto"/>
              <w:left w:val="nil"/>
              <w:bottom w:val="single" w:sz="4" w:space="0" w:color="auto"/>
              <w:right w:val="single" w:sz="4" w:space="0" w:color="auto"/>
            </w:tcBorders>
            <w:shd w:val="clear" w:color="auto" w:fill="auto"/>
            <w:vAlign w:val="center"/>
          </w:tcPr>
          <w:p w:rsidR="00713369" w:rsidRPr="00713369" w:rsidRDefault="00713369" w:rsidP="00F53F74">
            <w:pPr>
              <w:jc w:val="center"/>
              <w:rPr>
                <w:color w:val="000000"/>
              </w:rPr>
            </w:pPr>
            <w:r w:rsidRPr="00713369">
              <w:rPr>
                <w:color w:val="000000"/>
              </w:rPr>
              <w:t>3</w:t>
            </w:r>
          </w:p>
        </w:tc>
      </w:tr>
      <w:tr w:rsidR="00713369"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tcPr>
          <w:p w:rsidR="00713369" w:rsidRPr="00713369" w:rsidRDefault="00713369" w:rsidP="00F53F74">
            <w:pPr>
              <w:jc w:val="center"/>
              <w:rPr>
                <w:color w:val="000000"/>
              </w:rPr>
            </w:pPr>
            <w:r w:rsidRPr="00713369">
              <w:rPr>
                <w:color w:val="000000"/>
              </w:rPr>
              <w:t>Линия 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669,24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962,29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654,05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900,48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653,91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899,89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885,47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836,80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900,97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899,02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669,24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962,29</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672,90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977,16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904,67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913,88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920,21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976,25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688,24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039,59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672,90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977,16</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3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935,19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054,43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707,18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116,68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691,85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054,28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923,87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990,93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935,28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054,75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Линия 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949,30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133,19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726,21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194,09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710,80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131,39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937,90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069,39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lastRenderedPageBreak/>
              <w:t>15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949,30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133,19</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5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963,35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211,75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745,19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271,32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729,83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208,78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952,00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148,12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963,35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211,75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6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977,40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290,33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764,17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348,54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748,78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285,93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966,01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226,62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977,40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290,33</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7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980,06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305,22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991,40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r w:rsidR="00F75E71" w:rsidRPr="00713369">
              <w:rPr>
                <w:color w:val="000000"/>
              </w:rPr>
              <w:t>322</w:t>
            </w:r>
            <w:r w:rsidRPr="00713369">
              <w:rPr>
                <w:color w:val="000000"/>
              </w:rPr>
              <w:t>368,65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783,09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425,52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767,77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363,18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980,06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305,22</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8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786,71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440,27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980,69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75E71" w:rsidRPr="00713369">
              <w:rPr>
                <w:color w:val="000000"/>
              </w:rPr>
              <w:t>322</w:t>
            </w:r>
            <w:r w:rsidR="00F53F74" w:rsidRPr="00713369">
              <w:rPr>
                <w:color w:val="000000"/>
              </w:rPr>
              <w:t>387,31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996,21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w:t>
            </w:r>
            <w:r w:rsidR="00F53F74" w:rsidRPr="00713369">
              <w:rPr>
                <w:color w:val="000000"/>
              </w:rPr>
              <w:t>322449,72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802,06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502,73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786,71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r w:rsidR="00AA3082" w:rsidRPr="00713369">
              <w:rPr>
                <w:color w:val="000000"/>
              </w:rPr>
              <w:t>322</w:t>
            </w:r>
            <w:r w:rsidRPr="00713369">
              <w:rPr>
                <w:color w:val="000000"/>
              </w:rPr>
              <w:t>440,27</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9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820,33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577,07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805,68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517,46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999,87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464,44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482</w:t>
            </w:r>
            <w:r w:rsidR="00F53F74" w:rsidRPr="00713369">
              <w:rPr>
                <w:color w:val="000000"/>
              </w:rPr>
              <w:t>015,51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527,30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937,92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547,91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841,67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575,13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35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820,33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r w:rsidR="00AA3082" w:rsidRPr="00713369">
              <w:rPr>
                <w:color w:val="000000"/>
              </w:rPr>
              <w:t>322</w:t>
            </w:r>
            <w:r w:rsidRPr="00713369">
              <w:rPr>
                <w:color w:val="000000"/>
              </w:rPr>
              <w:t>577,07</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10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616,08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1321</w:t>
            </w:r>
            <w:r w:rsidR="00F53F74" w:rsidRPr="00713369">
              <w:rPr>
                <w:color w:val="000000"/>
              </w:rPr>
              <w:t>976,80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492,43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010,51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477,69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1321</w:t>
            </w:r>
            <w:r w:rsidR="00F53F74" w:rsidRPr="00713369">
              <w:rPr>
                <w:color w:val="000000"/>
              </w:rPr>
              <w:t>952,78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601,16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1321</w:t>
            </w:r>
            <w:r w:rsidR="00F53F74" w:rsidRPr="00713369">
              <w:rPr>
                <w:color w:val="000000"/>
              </w:rPr>
              <w:t>916,16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616,08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r w:rsidR="00AA3082" w:rsidRPr="00713369">
              <w:rPr>
                <w:color w:val="000000"/>
              </w:rPr>
              <w:t>321</w:t>
            </w:r>
            <w:r w:rsidRPr="00713369">
              <w:rPr>
                <w:color w:val="000000"/>
              </w:rPr>
              <w:t>976,80</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Линия 11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497,46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030,24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620,94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1321</w:t>
            </w:r>
            <w:r w:rsidR="00F53F74" w:rsidRPr="00713369">
              <w:rPr>
                <w:color w:val="000000"/>
              </w:rPr>
              <w:t>996,58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636,43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059,58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513,51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093,09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481</w:t>
            </w:r>
            <w:r w:rsidR="00F53F74" w:rsidRPr="00713369">
              <w:rPr>
                <w:color w:val="000000"/>
              </w:rPr>
              <w:t>497,46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AA3082" w:rsidP="00F53F74">
            <w:pPr>
              <w:jc w:val="center"/>
              <w:rPr>
                <w:color w:val="000000"/>
              </w:rPr>
            </w:pPr>
            <w:r w:rsidRPr="00713369">
              <w:rPr>
                <w:color w:val="000000"/>
              </w:rPr>
              <w:t>1322</w:t>
            </w:r>
            <w:r w:rsidR="00F53F74" w:rsidRPr="00713369">
              <w:rPr>
                <w:color w:val="000000"/>
              </w:rPr>
              <w:t>030,24</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12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655,39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136,70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lastRenderedPageBreak/>
              <w:t>50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533,14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170,03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517,24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107,69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640,04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074,21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655,39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136,70</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13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536,88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184,65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659,00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151,36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674,36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213,86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552,79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247,00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536,88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184,65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14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693,38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291,20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572,49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324,16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556,56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261,73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678,01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228,62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57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693,38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291,20</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15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576,23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338,76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697,00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305,84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712,33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368,28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592,11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401,05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576,23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338,76</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16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729,93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439,87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610,34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472,47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595,90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415,83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716,00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383,09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729,93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w:t>
            </w:r>
            <w:r w:rsidR="00F75E71" w:rsidRPr="00713369">
              <w:rPr>
                <w:color w:val="000000"/>
              </w:rPr>
              <w:t>2</w:t>
            </w:r>
            <w:r w:rsidRPr="00713369">
              <w:rPr>
                <w:color w:val="000000"/>
              </w:rPr>
              <w:t>439,87</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17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614,07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487,04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733,54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454,47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746,15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505,80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627,14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538,25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69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614,07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487,04</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18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638,04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580,95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630,81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552,62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749,70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520,21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756,68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548,57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638,04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r w:rsidR="00F75E71" w:rsidRPr="00713369">
              <w:rPr>
                <w:color w:val="000000"/>
              </w:rPr>
              <w:t>322</w:t>
            </w:r>
            <w:r w:rsidRPr="00713369">
              <w:rPr>
                <w:color w:val="000000"/>
              </w:rPr>
              <w:t>580,95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19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314,15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057,19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298,30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995,02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455,64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959,14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471,61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w:t>
            </w:r>
            <w:r w:rsidR="00F53F74" w:rsidRPr="00713369">
              <w:rPr>
                <w:color w:val="000000"/>
              </w:rPr>
              <w:t>322021,38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77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314,15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057,19</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20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lastRenderedPageBreak/>
              <w:t>81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491,38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098,42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475,43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036,27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317,95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072,10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333,81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134,26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491,38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098,42</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21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337,59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149,10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495,18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113,25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511,18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175,59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353,54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211,66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337,59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149,10</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22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530,95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252,66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373,15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288,55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357,22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226,08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514,93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190,21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89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530,95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r w:rsidR="00F75E71" w:rsidRPr="00713369">
              <w:rPr>
                <w:color w:val="000000"/>
              </w:rPr>
              <w:t>322</w:t>
            </w:r>
            <w:r w:rsidRPr="00713369">
              <w:rPr>
                <w:color w:val="000000"/>
              </w:rPr>
              <w:t>252,66</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23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376,88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303,15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534,70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267,25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550,73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329,73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392,82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365,65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376,88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r w:rsidR="00F75E71" w:rsidRPr="00713369">
              <w:rPr>
                <w:color w:val="000000"/>
              </w:rPr>
              <w:t>322</w:t>
            </w:r>
            <w:r w:rsidRPr="00713369">
              <w:rPr>
                <w:color w:val="000000"/>
              </w:rPr>
              <w:t>303,15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24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554,43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344,15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396,49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380,07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412,51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442,86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570,53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406,91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97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554,43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r w:rsidR="00F75E71" w:rsidRPr="00713369">
              <w:rPr>
                <w:color w:val="000000"/>
              </w:rPr>
              <w:t>322</w:t>
            </w:r>
            <w:r w:rsidRPr="00713369">
              <w:rPr>
                <w:color w:val="000000"/>
              </w:rPr>
              <w:t>344,15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25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416,15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457,14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431,14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515,92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589,27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479,95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574,20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421,19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416,15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w:t>
            </w:r>
            <w:r w:rsidR="00F75E71" w:rsidRPr="00713369">
              <w:rPr>
                <w:color w:val="000000"/>
              </w:rPr>
              <w:t>322</w:t>
            </w:r>
            <w:r w:rsidRPr="00713369">
              <w:rPr>
                <w:color w:val="000000"/>
              </w:rPr>
              <w:t>457,14</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26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605,70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543,94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592,04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490,68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433,88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526,66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455,11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609,91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516,86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604,34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507,25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566,34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105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605,70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543,94</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27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609,38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558,29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618,84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595,17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554,28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600,98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lastRenderedPageBreak/>
              <w:t>114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555,90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608,12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530,55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609,31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528,60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603,29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522,23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578,11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609,38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558,29</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28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372,57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619,49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119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423,10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610,63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344,48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310,86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275,82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047,00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237,38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1321</w:t>
            </w:r>
            <w:r w:rsidR="00F53F74" w:rsidRPr="00713369">
              <w:rPr>
                <w:color w:val="000000"/>
              </w:rPr>
              <w:t>899,34</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29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278,19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637,15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358,99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622,96</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30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264,31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639,27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137,21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661,47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068,75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616,19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481</w:t>
            </w:r>
            <w:r w:rsidR="00F53F74" w:rsidRPr="00713369">
              <w:rPr>
                <w:color w:val="000000"/>
              </w:rPr>
              <w:t>026,84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1322</w:t>
            </w:r>
            <w:r w:rsidR="00F53F74" w:rsidRPr="00713369">
              <w:rPr>
                <w:color w:val="000000"/>
              </w:rPr>
              <w:t>502,97</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31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482062,26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1322687,35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481797,38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1322709,24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481790,75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1322629,14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482049,64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1322607,89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129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482062,26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1322687,35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32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482066,36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1322706,85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482042,63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1322929,66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482016,61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1322931,81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481998,44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1322712,46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482066,36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1322706,85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33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481916,96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1322940,04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481898,85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1322720,67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481978,72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1322714,08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481996,88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1322933,44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481916,96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1322940,04</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34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481817,27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1322948,27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481799,15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1322728,9</w:t>
            </w:r>
            <w:r w:rsidR="00F75E71" w:rsidRPr="00713369">
              <w:rPr>
                <w:color w:val="000000"/>
              </w:rPr>
              <w:t>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481879,06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1322722,31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481897,17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1322941,68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481817,27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1322948,27</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35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482108,5</w:t>
            </w:r>
            <w:r w:rsidR="00F75E71" w:rsidRPr="00713369">
              <w:rPr>
                <w:color w:val="000000"/>
              </w:rPr>
              <w:t>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1322914,37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482079,99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1322915,13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482072,68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1322915,32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lastRenderedPageBreak/>
              <w:t>148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482073,21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1322873,64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149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482079,93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1322817,26</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Линия 36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482063,96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1322952,08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482107,12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1322950,95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37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481450,55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1323044,19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481408,08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1322913,81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481395,44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1322762,2</w:t>
            </w:r>
            <w:r w:rsidR="00F75E71" w:rsidRPr="00713369">
              <w:rPr>
                <w:color w:val="000000"/>
              </w:rPr>
              <w:t>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481475,51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1322755,6</w:t>
            </w:r>
            <w:r w:rsidR="00F75E71" w:rsidRPr="00713369">
              <w:rPr>
                <w:color w:val="000000"/>
              </w:rPr>
              <w:t>0</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481495,41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1322994,58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482043,54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1322949,51</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38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481712,69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1322956,91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481694,51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1322737,53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481774,38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1322730,94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481792,5</w:t>
            </w:r>
            <w:r w:rsidR="00F75E71" w:rsidRPr="00713369">
              <w:rPr>
                <w:color w:val="000000"/>
              </w:rPr>
              <w:t>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1322950,32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158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481712,69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1322956,91</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Линия 39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481594,9</w:t>
            </w:r>
            <w:r w:rsidR="00F75E71" w:rsidRPr="00713369">
              <w:rPr>
                <w:color w:val="000000"/>
              </w:rPr>
              <w:t>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1322745,74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481674,97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1322739,14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481693,15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1322958,52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481613,02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1322965,14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481594,9</w:t>
            </w:r>
            <w:r w:rsidR="00F75E71" w:rsidRPr="00713369">
              <w:rPr>
                <w:color w:val="000000"/>
              </w:rPr>
              <w:t>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1322745,74</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40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481593,19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1322966,78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481512,65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1322973,43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481494,39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1322754,04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481575,1</w:t>
            </w:r>
            <w:r w:rsidR="00F75E71" w:rsidRPr="00713369">
              <w:rPr>
                <w:color w:val="000000"/>
              </w:rPr>
              <w:t>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1322747,38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166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481593,19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1322966,78</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41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481368,55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1322663,79</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481766,19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1322631,15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481772,83</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1322711,26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481375,19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1322744,12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481368,55</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1322663,79</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42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481023,41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1322592,32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481124,1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1322742,69</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43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75E71" w:rsidP="00F53F74">
            <w:pPr>
              <w:jc w:val="center"/>
              <w:rPr>
                <w:color w:val="000000"/>
              </w:rPr>
            </w:pPr>
            <w:r w:rsidRPr="00713369">
              <w:rPr>
                <w:color w:val="000000"/>
              </w:rPr>
              <w:t>176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481346,84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1322671,15</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481139,28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1322706,42</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44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481372,08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1322831,16</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179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481346,84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1322671,15</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45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481376,26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1322857,62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lastRenderedPageBreak/>
              <w:t>181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481373,99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1322843,21</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46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481365,18</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1322876,64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481396,46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1322957,97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481402,34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1322955,47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481409,79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1322973,04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481441,16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1323047,61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481555,6</w:t>
            </w:r>
            <w:r w:rsidR="00F75E71" w:rsidRPr="00713369">
              <w:rPr>
                <w:color w:val="000000"/>
              </w:rPr>
              <w:t>0</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1323330,91</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481594,81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1323424,02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189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481614,26</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1323482,14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481640,62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1323574,14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191</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481647,34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1323609,24</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192</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481669,01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1323604,37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193</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481679,81</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1323644,23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194</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481656,89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1323650,07</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195</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481665,09</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1323689,52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196</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481705,02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1323876,32</w:t>
            </w:r>
          </w:p>
        </w:tc>
      </w:tr>
      <w:tr w:rsidR="00F75E71" w:rsidRPr="00713369" w:rsidTr="00713369">
        <w:trPr>
          <w:trHeight w:val="285"/>
        </w:trPr>
        <w:tc>
          <w:tcPr>
            <w:tcW w:w="9464" w:type="dxa"/>
            <w:gridSpan w:val="3"/>
            <w:tcBorders>
              <w:top w:val="nil"/>
              <w:left w:val="single" w:sz="4" w:space="0" w:color="auto"/>
              <w:bottom w:val="single" w:sz="4" w:space="0" w:color="auto"/>
              <w:right w:val="single" w:sz="4" w:space="0" w:color="auto"/>
            </w:tcBorders>
            <w:shd w:val="clear" w:color="auto" w:fill="auto"/>
            <w:vAlign w:val="center"/>
            <w:hideMark/>
          </w:tcPr>
          <w:p w:rsidR="00F75E71" w:rsidRPr="00713369" w:rsidRDefault="00F75E71" w:rsidP="00F75E71">
            <w:pPr>
              <w:jc w:val="center"/>
              <w:rPr>
                <w:color w:val="000000"/>
              </w:rPr>
            </w:pPr>
            <w:r w:rsidRPr="00713369">
              <w:rPr>
                <w:color w:val="000000"/>
              </w:rPr>
              <w:t xml:space="preserve">Линия 47 </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197</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481571,67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1323334,48</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198</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481504,27</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1323179,13</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199</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481472,54</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1323101,32</w:t>
            </w:r>
          </w:p>
        </w:tc>
      </w:tr>
      <w:tr w:rsidR="00F53F74" w:rsidRPr="00713369" w:rsidTr="00713369">
        <w:trPr>
          <w:trHeight w:val="285"/>
        </w:trPr>
        <w:tc>
          <w:tcPr>
            <w:tcW w:w="2091" w:type="dxa"/>
            <w:tcBorders>
              <w:top w:val="nil"/>
              <w:left w:val="single" w:sz="4" w:space="0" w:color="auto"/>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200</w:t>
            </w:r>
          </w:p>
        </w:tc>
        <w:tc>
          <w:tcPr>
            <w:tcW w:w="3687"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481459,12</w:t>
            </w:r>
          </w:p>
        </w:tc>
        <w:tc>
          <w:tcPr>
            <w:tcW w:w="3686" w:type="dxa"/>
            <w:tcBorders>
              <w:top w:val="nil"/>
              <w:left w:val="nil"/>
              <w:bottom w:val="single" w:sz="4" w:space="0" w:color="auto"/>
              <w:right w:val="single" w:sz="4" w:space="0" w:color="auto"/>
            </w:tcBorders>
            <w:shd w:val="clear" w:color="auto" w:fill="auto"/>
            <w:vAlign w:val="center"/>
            <w:hideMark/>
          </w:tcPr>
          <w:p w:rsidR="00F53F74" w:rsidRPr="00713369" w:rsidRDefault="00F53F74" w:rsidP="00F53F74">
            <w:pPr>
              <w:jc w:val="center"/>
              <w:rPr>
                <w:color w:val="000000"/>
              </w:rPr>
            </w:pPr>
            <w:r w:rsidRPr="00713369">
              <w:rPr>
                <w:color w:val="000000"/>
              </w:rPr>
              <w:t>1323066,71</w:t>
            </w:r>
          </w:p>
        </w:tc>
      </w:tr>
    </w:tbl>
    <w:p w:rsidR="004C1B67" w:rsidRPr="00E47A0F" w:rsidRDefault="004C1B67" w:rsidP="00BC0232">
      <w:pPr>
        <w:spacing w:line="240" w:lineRule="exact"/>
        <w:jc w:val="center"/>
        <w:rPr>
          <w:rFonts w:eastAsia="Calibri"/>
          <w:color w:val="FF0000"/>
          <w:sz w:val="28"/>
          <w:lang w:eastAsia="en-US"/>
        </w:rPr>
      </w:pPr>
    </w:p>
    <w:p w:rsidR="00BC0232" w:rsidRDefault="00BC0232" w:rsidP="00BC0232">
      <w:pPr>
        <w:rPr>
          <w:rFonts w:eastAsia="MS Mincho"/>
          <w:sz w:val="28"/>
          <w:szCs w:val="28"/>
        </w:rPr>
      </w:pPr>
    </w:p>
    <w:p w:rsidR="00BC0232" w:rsidRPr="000C00F0" w:rsidRDefault="00BC0232" w:rsidP="00BC0232">
      <w:pPr>
        <w:widowControl w:val="0"/>
        <w:tabs>
          <w:tab w:val="left" w:pos="6663"/>
        </w:tabs>
        <w:spacing w:line="240" w:lineRule="exact"/>
        <w:ind w:right="-28"/>
        <w:contextualSpacing/>
        <w:rPr>
          <w:rFonts w:eastAsia="MS Mincho"/>
          <w:sz w:val="28"/>
          <w:szCs w:val="28"/>
        </w:rPr>
        <w:sectPr w:rsidR="00BC0232" w:rsidRPr="000C00F0" w:rsidSect="00281738">
          <w:pgSz w:w="11907" w:h="16840" w:code="9"/>
          <w:pgMar w:top="1418" w:right="567" w:bottom="1134" w:left="1985" w:header="454" w:footer="510" w:gutter="0"/>
          <w:pgNumType w:start="1"/>
          <w:cols w:space="720"/>
          <w:titlePg/>
          <w:docGrid w:linePitch="272"/>
        </w:sectPr>
      </w:pPr>
    </w:p>
    <w:p w:rsidR="00A661E8" w:rsidRPr="00683352" w:rsidRDefault="00A661E8" w:rsidP="00A661E8">
      <w:pPr>
        <w:ind w:left="5103"/>
        <w:jc w:val="both"/>
        <w:rPr>
          <w:sz w:val="28"/>
          <w:szCs w:val="28"/>
        </w:rPr>
      </w:pPr>
      <w:r w:rsidRPr="00683352">
        <w:rPr>
          <w:sz w:val="28"/>
          <w:szCs w:val="28"/>
        </w:rPr>
        <w:lastRenderedPageBreak/>
        <w:t xml:space="preserve">Приложение </w:t>
      </w:r>
      <w:r w:rsidR="008A2F7F">
        <w:rPr>
          <w:sz w:val="28"/>
          <w:szCs w:val="28"/>
        </w:rPr>
        <w:t>6</w:t>
      </w:r>
    </w:p>
    <w:p w:rsidR="00A661E8" w:rsidRPr="00683352" w:rsidRDefault="00A661E8" w:rsidP="00A661E8">
      <w:pPr>
        <w:ind w:left="5103"/>
        <w:jc w:val="both"/>
        <w:rPr>
          <w:sz w:val="28"/>
          <w:szCs w:val="28"/>
        </w:rPr>
      </w:pPr>
    </w:p>
    <w:p w:rsidR="00C8096A" w:rsidRPr="00683352" w:rsidRDefault="00814E21" w:rsidP="00C8096A">
      <w:pPr>
        <w:keepNext/>
        <w:spacing w:line="240" w:lineRule="exact"/>
        <w:ind w:left="5103"/>
        <w:contextualSpacing/>
        <w:jc w:val="both"/>
        <w:outlineLvl w:val="0"/>
        <w:rPr>
          <w:sz w:val="28"/>
          <w:szCs w:val="28"/>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p>
    <w:p w:rsidR="00A661E8" w:rsidRDefault="00A661E8" w:rsidP="00A661E8">
      <w:pPr>
        <w:spacing w:line="240" w:lineRule="exact"/>
        <w:jc w:val="center"/>
        <w:rPr>
          <w:sz w:val="28"/>
          <w:lang w:eastAsia="en-US"/>
        </w:rPr>
      </w:pPr>
    </w:p>
    <w:p w:rsidR="00713369" w:rsidRDefault="00713369" w:rsidP="00A661E8">
      <w:pPr>
        <w:spacing w:line="240" w:lineRule="exact"/>
        <w:jc w:val="center"/>
        <w:rPr>
          <w:sz w:val="28"/>
          <w:lang w:eastAsia="en-US"/>
        </w:rPr>
      </w:pPr>
    </w:p>
    <w:p w:rsidR="00713369" w:rsidRPr="00683352" w:rsidRDefault="00713369" w:rsidP="00A661E8">
      <w:pPr>
        <w:spacing w:line="240" w:lineRule="exact"/>
        <w:jc w:val="center"/>
        <w:rPr>
          <w:sz w:val="28"/>
          <w:lang w:eastAsia="en-US"/>
        </w:rPr>
      </w:pPr>
    </w:p>
    <w:p w:rsidR="00A661E8" w:rsidRPr="00683352" w:rsidRDefault="00A661E8" w:rsidP="00A661E8">
      <w:pPr>
        <w:spacing w:line="240" w:lineRule="exact"/>
        <w:jc w:val="center"/>
        <w:rPr>
          <w:sz w:val="28"/>
          <w:lang w:eastAsia="en-US"/>
        </w:rPr>
      </w:pPr>
      <w:r w:rsidRPr="00683352">
        <w:rPr>
          <w:sz w:val="28"/>
          <w:lang w:eastAsia="en-US"/>
        </w:rPr>
        <w:t>ПЕРЕЧЕНЬ</w:t>
      </w:r>
    </w:p>
    <w:p w:rsidR="007D16FD" w:rsidRDefault="007D16FD" w:rsidP="007D16FD">
      <w:pPr>
        <w:spacing w:line="240" w:lineRule="exact"/>
        <w:jc w:val="center"/>
        <w:rPr>
          <w:bCs/>
          <w:color w:val="000000"/>
          <w:sz w:val="28"/>
          <w:szCs w:val="28"/>
        </w:rPr>
      </w:pPr>
      <w:r w:rsidRPr="00683352">
        <w:rPr>
          <w:sz w:val="28"/>
          <w:lang w:eastAsia="en-US"/>
        </w:rPr>
        <w:t xml:space="preserve">координат </w:t>
      </w:r>
      <w:r w:rsidR="00F14A0A" w:rsidRPr="00E12B33">
        <w:rPr>
          <w:bCs/>
          <w:color w:val="000000"/>
          <w:sz w:val="28"/>
          <w:szCs w:val="28"/>
        </w:rPr>
        <w:t>характерных точек границ зон планируемого размещения линейного объекта</w:t>
      </w:r>
    </w:p>
    <w:p w:rsidR="00411F29" w:rsidRDefault="00411F29" w:rsidP="007D16FD">
      <w:pPr>
        <w:spacing w:line="240" w:lineRule="exact"/>
        <w:jc w:val="center"/>
        <w:rPr>
          <w:bCs/>
          <w:color w:val="000000"/>
          <w:sz w:val="18"/>
          <w:szCs w:val="18"/>
        </w:rPr>
      </w:pPr>
    </w:p>
    <w:tbl>
      <w:tblPr>
        <w:tblW w:w="9464" w:type="dxa"/>
        <w:tblLook w:val="04A0" w:firstRow="1" w:lastRow="0" w:firstColumn="1" w:lastColumn="0" w:noHBand="0" w:noVBand="1"/>
      </w:tblPr>
      <w:tblGrid>
        <w:gridCol w:w="2830"/>
        <w:gridCol w:w="3232"/>
        <w:gridCol w:w="3402"/>
      </w:tblGrid>
      <w:tr w:rsidR="008A2F7F" w:rsidRPr="00713369" w:rsidTr="00713369">
        <w:trPr>
          <w:trHeight w:val="330"/>
          <w:tblHeader/>
        </w:trPr>
        <w:tc>
          <w:tcPr>
            <w:tcW w:w="283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A2F7F" w:rsidRPr="00713369" w:rsidRDefault="008A2F7F" w:rsidP="008A2F7F">
            <w:pPr>
              <w:jc w:val="center"/>
              <w:rPr>
                <w:color w:val="000000"/>
              </w:rPr>
            </w:pPr>
            <w:r w:rsidRPr="00713369">
              <w:rPr>
                <w:color w:val="000000"/>
              </w:rPr>
              <w:t>Обозначение характерных точек границы</w:t>
            </w:r>
          </w:p>
        </w:tc>
        <w:tc>
          <w:tcPr>
            <w:tcW w:w="6634" w:type="dxa"/>
            <w:gridSpan w:val="2"/>
            <w:tcBorders>
              <w:top w:val="single" w:sz="4" w:space="0" w:color="auto"/>
              <w:left w:val="nil"/>
              <w:bottom w:val="single" w:sz="4" w:space="0" w:color="auto"/>
              <w:right w:val="single" w:sz="4" w:space="0" w:color="auto"/>
            </w:tcBorders>
            <w:shd w:val="clear" w:color="000000" w:fill="FFFFFF"/>
            <w:vAlign w:val="center"/>
            <w:hideMark/>
          </w:tcPr>
          <w:p w:rsidR="008A2F7F" w:rsidRPr="00713369" w:rsidRDefault="008A2F7F" w:rsidP="008A2F7F">
            <w:pPr>
              <w:jc w:val="center"/>
              <w:rPr>
                <w:color w:val="000000"/>
              </w:rPr>
            </w:pPr>
            <w:r w:rsidRPr="00713369">
              <w:rPr>
                <w:color w:val="000000"/>
              </w:rPr>
              <w:t>Координаты, м</w:t>
            </w:r>
          </w:p>
        </w:tc>
      </w:tr>
      <w:tr w:rsidR="008A2F7F" w:rsidRPr="00713369" w:rsidTr="00892638">
        <w:trPr>
          <w:trHeight w:val="339"/>
          <w:tblHeader/>
        </w:trPr>
        <w:tc>
          <w:tcPr>
            <w:tcW w:w="2830" w:type="dxa"/>
            <w:vMerge/>
            <w:tcBorders>
              <w:top w:val="single" w:sz="4" w:space="0" w:color="auto"/>
              <w:left w:val="single" w:sz="4" w:space="0" w:color="auto"/>
              <w:right w:val="single" w:sz="4" w:space="0" w:color="auto"/>
            </w:tcBorders>
            <w:vAlign w:val="center"/>
            <w:hideMark/>
          </w:tcPr>
          <w:p w:rsidR="008A2F7F" w:rsidRPr="00713369" w:rsidRDefault="008A2F7F" w:rsidP="008A2F7F">
            <w:pPr>
              <w:rPr>
                <w:color w:val="000000"/>
              </w:rPr>
            </w:pPr>
          </w:p>
        </w:tc>
        <w:tc>
          <w:tcPr>
            <w:tcW w:w="3232" w:type="dxa"/>
            <w:tcBorders>
              <w:top w:val="nil"/>
              <w:left w:val="nil"/>
              <w:right w:val="single" w:sz="4" w:space="0" w:color="auto"/>
            </w:tcBorders>
            <w:shd w:val="clear" w:color="000000" w:fill="FFFFFF"/>
            <w:vAlign w:val="center"/>
            <w:hideMark/>
          </w:tcPr>
          <w:p w:rsidR="008A2F7F" w:rsidRPr="00713369" w:rsidRDefault="008A2F7F" w:rsidP="008A2F7F">
            <w:pPr>
              <w:jc w:val="center"/>
              <w:rPr>
                <w:color w:val="000000"/>
              </w:rPr>
            </w:pPr>
            <w:r w:rsidRPr="00713369">
              <w:rPr>
                <w:color w:val="000000"/>
              </w:rPr>
              <w:t>X</w:t>
            </w:r>
          </w:p>
        </w:tc>
        <w:tc>
          <w:tcPr>
            <w:tcW w:w="3402" w:type="dxa"/>
            <w:tcBorders>
              <w:top w:val="nil"/>
              <w:left w:val="nil"/>
              <w:right w:val="single" w:sz="4" w:space="0" w:color="auto"/>
            </w:tcBorders>
            <w:shd w:val="clear" w:color="000000" w:fill="FFFFFF"/>
            <w:vAlign w:val="center"/>
            <w:hideMark/>
          </w:tcPr>
          <w:p w:rsidR="008A2F7F" w:rsidRPr="00713369" w:rsidRDefault="008A2F7F" w:rsidP="008A2F7F">
            <w:pPr>
              <w:jc w:val="center"/>
              <w:rPr>
                <w:color w:val="000000"/>
              </w:rPr>
            </w:pPr>
            <w:r w:rsidRPr="00713369">
              <w:rPr>
                <w:color w:val="000000"/>
              </w:rPr>
              <w:t>Y</w:t>
            </w:r>
          </w:p>
        </w:tc>
      </w:tr>
    </w:tbl>
    <w:p w:rsidR="00892638" w:rsidRDefault="00892638" w:rsidP="00892638">
      <w:pPr>
        <w:spacing w:line="14" w:lineRule="auto"/>
      </w:pPr>
    </w:p>
    <w:tbl>
      <w:tblPr>
        <w:tblW w:w="9464" w:type="dxa"/>
        <w:tblLook w:val="04A0" w:firstRow="1" w:lastRow="0" w:firstColumn="1" w:lastColumn="0" w:noHBand="0" w:noVBand="1"/>
      </w:tblPr>
      <w:tblGrid>
        <w:gridCol w:w="2830"/>
        <w:gridCol w:w="3232"/>
        <w:gridCol w:w="3402"/>
      </w:tblGrid>
      <w:tr w:rsidR="00713369" w:rsidRPr="00713369" w:rsidTr="00892638">
        <w:trPr>
          <w:trHeight w:val="285"/>
          <w:tblHeader/>
        </w:trPr>
        <w:tc>
          <w:tcPr>
            <w:tcW w:w="2830" w:type="dxa"/>
            <w:tcBorders>
              <w:top w:val="single" w:sz="4" w:space="0" w:color="auto"/>
              <w:left w:val="single" w:sz="4" w:space="0" w:color="auto"/>
              <w:bottom w:val="single" w:sz="4" w:space="0" w:color="auto"/>
              <w:right w:val="single" w:sz="4" w:space="0" w:color="auto"/>
            </w:tcBorders>
            <w:shd w:val="clear" w:color="auto" w:fill="auto"/>
            <w:vAlign w:val="center"/>
          </w:tcPr>
          <w:p w:rsidR="00713369" w:rsidRPr="00713369" w:rsidRDefault="00892638" w:rsidP="008A2F7F">
            <w:pPr>
              <w:jc w:val="center"/>
              <w:rPr>
                <w:color w:val="000000"/>
              </w:rPr>
            </w:pPr>
            <w:r>
              <w:rPr>
                <w:color w:val="000000"/>
              </w:rPr>
              <w:t>1</w:t>
            </w:r>
          </w:p>
        </w:tc>
        <w:tc>
          <w:tcPr>
            <w:tcW w:w="3232" w:type="dxa"/>
            <w:tcBorders>
              <w:top w:val="single" w:sz="4" w:space="0" w:color="auto"/>
              <w:left w:val="nil"/>
              <w:bottom w:val="single" w:sz="4" w:space="0" w:color="auto"/>
              <w:right w:val="single" w:sz="4" w:space="0" w:color="auto"/>
            </w:tcBorders>
            <w:shd w:val="clear" w:color="auto" w:fill="auto"/>
            <w:vAlign w:val="center"/>
          </w:tcPr>
          <w:p w:rsidR="00713369" w:rsidRPr="00713369" w:rsidRDefault="00892638" w:rsidP="008A2F7F">
            <w:pPr>
              <w:jc w:val="center"/>
              <w:rPr>
                <w:color w:val="000000"/>
              </w:rPr>
            </w:pPr>
            <w:r>
              <w:rPr>
                <w:color w:val="000000"/>
              </w:rPr>
              <w:t>2</w:t>
            </w:r>
          </w:p>
        </w:tc>
        <w:tc>
          <w:tcPr>
            <w:tcW w:w="3402" w:type="dxa"/>
            <w:tcBorders>
              <w:top w:val="single" w:sz="4" w:space="0" w:color="auto"/>
              <w:left w:val="nil"/>
              <w:bottom w:val="single" w:sz="4" w:space="0" w:color="auto"/>
              <w:right w:val="single" w:sz="4" w:space="0" w:color="auto"/>
            </w:tcBorders>
            <w:shd w:val="clear" w:color="auto" w:fill="auto"/>
            <w:vAlign w:val="center"/>
          </w:tcPr>
          <w:p w:rsidR="00713369" w:rsidRPr="00713369" w:rsidRDefault="00892638" w:rsidP="008A2F7F">
            <w:pPr>
              <w:jc w:val="center"/>
              <w:rPr>
                <w:color w:val="000000"/>
              </w:rPr>
            </w:pPr>
            <w:r>
              <w:rPr>
                <w:color w:val="000000"/>
              </w:rPr>
              <w:t>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705,02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876,32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747,64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869,26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745,19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854,45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726,18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857,60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683,45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626,83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586,10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w:t>
            </w:r>
            <w:r w:rsidR="008A2F7F" w:rsidRPr="00713369">
              <w:rPr>
                <w:color w:val="000000"/>
              </w:rPr>
              <w:t>32</w:t>
            </w:r>
            <w:r w:rsidRPr="00713369">
              <w:rPr>
                <w:color w:val="000000"/>
              </w:rPr>
              <w:t>3</w:t>
            </w:r>
            <w:r w:rsidR="008A2F7F" w:rsidRPr="00713369">
              <w:rPr>
                <w:color w:val="000000"/>
              </w:rPr>
              <w:t>341,96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571,67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334,48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504,27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179,13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472,54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101,32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459,12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066,71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450,55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044,19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408,08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913,81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395,44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762,20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475,51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755,60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495,41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994,58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043,54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949,51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063,96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952,08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107,12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950,95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108,50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914,37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079,99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915,13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482072,68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915,32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073,21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873,64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079,93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817,26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091,17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710,00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lastRenderedPageBreak/>
              <w:t>25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070,69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581,07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482</w:t>
            </w:r>
            <w:r w:rsidR="008A2F7F" w:rsidRPr="00713369">
              <w:rPr>
                <w:color w:val="000000"/>
              </w:rPr>
              <w:t>052,66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582,56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908,49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1321</w:t>
            </w:r>
            <w:r w:rsidR="008A2F7F" w:rsidRPr="00713369">
              <w:rPr>
                <w:color w:val="000000"/>
              </w:rPr>
              <w:t>809,95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259,78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1321</w:t>
            </w:r>
            <w:r w:rsidR="008A2F7F" w:rsidRPr="00713369">
              <w:rPr>
                <w:color w:val="000000"/>
              </w:rPr>
              <w:t>985,40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275,82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047,00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344,48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310,86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423,10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610,63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372,57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619,49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358,99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622,96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w:t>
            </w:r>
            <w:r w:rsidR="00AA3082" w:rsidRPr="00713369">
              <w:rPr>
                <w:color w:val="000000"/>
              </w:rPr>
              <w:t>1</w:t>
            </w:r>
            <w:r w:rsidRPr="00713369">
              <w:rPr>
                <w:color w:val="000000"/>
              </w:rPr>
              <w:t>278,19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637,15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264,31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639,27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137,21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661,47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090,61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692,67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112,03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724,67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39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139,28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706,42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346,84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671,15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372,08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831,16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373,99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843,21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376,26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857,62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365,18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876,64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396,46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957,97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402,34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955,47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409,79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973,04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441,16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047,61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555,60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330,91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594,81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424,02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614,26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482,14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640,62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574,14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647,34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609,24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669,01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604,37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679,81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644,23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656,89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650,07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665,09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689,52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705,02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1323</w:t>
            </w:r>
            <w:r w:rsidR="008A2F7F" w:rsidRPr="00713369">
              <w:rPr>
                <w:color w:val="000000"/>
              </w:rPr>
              <w:t>876,32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AA3082">
            <w:pP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AA3082">
            <w:pP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669,24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1321</w:t>
            </w:r>
            <w:r w:rsidR="008A2F7F" w:rsidRPr="00713369">
              <w:rPr>
                <w:color w:val="000000"/>
              </w:rPr>
              <w:t>962,29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654,05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1321</w:t>
            </w:r>
            <w:r w:rsidR="008A2F7F" w:rsidRPr="00713369">
              <w:rPr>
                <w:color w:val="000000"/>
              </w:rPr>
              <w:t>900,48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653,91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1321</w:t>
            </w:r>
            <w:r w:rsidR="008A2F7F" w:rsidRPr="00713369">
              <w:rPr>
                <w:color w:val="000000"/>
              </w:rPr>
              <w:t>899,89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885,47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1321</w:t>
            </w:r>
            <w:r w:rsidR="008A2F7F" w:rsidRPr="00713369">
              <w:rPr>
                <w:color w:val="000000"/>
              </w:rPr>
              <w:t>836,80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900,97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1321</w:t>
            </w:r>
            <w:r w:rsidR="008A2F7F" w:rsidRPr="00713369">
              <w:rPr>
                <w:color w:val="000000"/>
              </w:rPr>
              <w:t>899,02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58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669,24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1321</w:t>
            </w:r>
            <w:r w:rsidR="008A2F7F" w:rsidRPr="00713369">
              <w:rPr>
                <w:color w:val="000000"/>
              </w:rPr>
              <w:t>962,29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935,19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054,43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707,18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116,68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691,85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054,28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923,87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1321</w:t>
            </w:r>
            <w:r w:rsidR="008A2F7F" w:rsidRPr="00713369">
              <w:rPr>
                <w:color w:val="000000"/>
              </w:rPr>
              <w:t>990,93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935,28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054,75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lastRenderedPageBreak/>
              <w:t>63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481</w:t>
            </w:r>
            <w:r w:rsidR="008A2F7F" w:rsidRPr="00713369">
              <w:rPr>
                <w:color w:val="000000"/>
              </w:rPr>
              <w:t>935,19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AA3082" w:rsidP="008A2F7F">
            <w:pPr>
              <w:jc w:val="center"/>
              <w:rPr>
                <w:color w:val="000000"/>
              </w:rPr>
            </w:pPr>
            <w:r w:rsidRPr="00713369">
              <w:rPr>
                <w:color w:val="000000"/>
              </w:rPr>
              <w:t>1322</w:t>
            </w:r>
            <w:r w:rsidR="008A2F7F" w:rsidRPr="00713369">
              <w:rPr>
                <w:color w:val="000000"/>
              </w:rPr>
              <w:t>054,43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949,30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133,19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726,21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194,09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710,80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131,39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937,90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069,39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68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949,30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133,19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963,35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211,75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745,19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271,32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729,83</w:t>
            </w:r>
            <w:bookmarkStart w:id="4" w:name="_GoBack"/>
            <w:bookmarkEnd w:id="4"/>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208,78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952,00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148,12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963,35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211,75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977,40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290,33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764,17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348,54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748,78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285,93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966,01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226,62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76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977,40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290,33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820,33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577,07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805,68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517,46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999,87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464,44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482</w:t>
            </w:r>
            <w:r w:rsidR="008A2F7F" w:rsidRPr="00713369">
              <w:rPr>
                <w:color w:val="000000"/>
              </w:rPr>
              <w:t>015,51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527,30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937,92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547,91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841,67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575,13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820,33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577,07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638,04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580,95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630,81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552,62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749,70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w:t>
            </w:r>
            <w:r w:rsidR="008A2F7F" w:rsidRPr="00713369">
              <w:rPr>
                <w:color w:val="000000"/>
              </w:rPr>
              <w:t>322520,21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756,68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548,57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86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638,04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580,95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B832A4">
            <w:pP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314,15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057,19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298,30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w:t>
            </w:r>
            <w:r w:rsidR="008A2F7F" w:rsidRPr="00713369">
              <w:rPr>
                <w:color w:val="000000"/>
              </w:rPr>
              <w:t>32</w:t>
            </w:r>
            <w:r w:rsidRPr="00713369">
              <w:rPr>
                <w:color w:val="000000"/>
              </w:rPr>
              <w:t>1</w:t>
            </w:r>
            <w:r w:rsidR="008A2F7F" w:rsidRPr="00713369">
              <w:rPr>
                <w:color w:val="000000"/>
              </w:rPr>
              <w:t>995,02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455,64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1321</w:t>
            </w:r>
            <w:r w:rsidR="008A2F7F" w:rsidRPr="00713369">
              <w:rPr>
                <w:color w:val="000000"/>
              </w:rPr>
              <w:t>959,14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471,61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021,38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314,15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057,19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337,59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149,10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495,18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113,25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511,18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175,59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353,54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211,66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337,59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149,10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B832A4">
            <w:pP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609,38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558,29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lastRenderedPageBreak/>
              <w:t>99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618,84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595,17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554,28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600,98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481</w:t>
            </w:r>
            <w:r w:rsidR="008A2F7F" w:rsidRPr="00713369">
              <w:rPr>
                <w:color w:val="000000"/>
              </w:rPr>
              <w:t>555,90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B832A4" w:rsidP="008A2F7F">
            <w:pPr>
              <w:jc w:val="center"/>
              <w:rPr>
                <w:color w:val="000000"/>
              </w:rPr>
            </w:pPr>
            <w:r w:rsidRPr="00713369">
              <w:rPr>
                <w:color w:val="000000"/>
              </w:rPr>
              <w:t>1322</w:t>
            </w:r>
            <w:r w:rsidR="008A2F7F" w:rsidRPr="00713369">
              <w:rPr>
                <w:color w:val="000000"/>
              </w:rPr>
              <w:t>608,12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481530,55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1322609,31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481528,6</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1322603,29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481522,23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1322578,11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98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481609,38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1322558,29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481616,08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1321976,8</w:t>
            </w:r>
            <w:r w:rsidR="00B832A4" w:rsidRPr="00713369">
              <w:rPr>
                <w:color w:val="000000"/>
              </w:rPr>
              <w:t>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481492,43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1322010,51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481477,69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1321952,78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481601,16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1321916,16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481616,08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1321976,8</w:t>
            </w:r>
            <w:r w:rsidR="00B832A4" w:rsidRPr="00713369">
              <w:rPr>
                <w:color w:val="000000"/>
              </w:rPr>
              <w:t>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481497,46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1322030,24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481620,94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1321996,58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481636,43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1322059,58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481513,51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1322093,09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109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481497,46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1322030,24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481536,88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1322184,65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481659</w:t>
            </w:r>
            <w:r w:rsidR="00B832A4" w:rsidRPr="00713369">
              <w:rPr>
                <w:color w:val="000000"/>
              </w:rPr>
              <w:t>,00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1322151,36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481674,36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1322213,86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481552,79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1322247</w:t>
            </w:r>
            <w:r w:rsidR="00B832A4" w:rsidRPr="00713369">
              <w:rPr>
                <w:color w:val="000000"/>
              </w:rPr>
              <w:t>,00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481536,88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1322184,65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481605,7</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1322543,94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481592,04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1322490,68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481433,88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1322526,66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481455,11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1322609,91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481516,86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1322604,34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481507,25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1322566,34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117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481605,7</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1322543,94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481980,06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1322305,22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481991,4</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1322368,65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481783,09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1322425,52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481767,77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1322363,18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481980,06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1322305,22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481672,9</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1321977,16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481904,67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1321913,88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481920,21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1321976,25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481688,24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1322039,59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127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481672,9</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1321977,16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481786,71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1322440,27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lastRenderedPageBreak/>
              <w:t>132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481980,69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1322387,31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481996,21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1322449,72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481802,06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1322502,73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481786,71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1322440,27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481655,39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1322136,7</w:t>
            </w:r>
            <w:r w:rsidR="00B832A4" w:rsidRPr="00713369">
              <w:rPr>
                <w:color w:val="000000"/>
              </w:rPr>
              <w:t>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481533,14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1322170,03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481517,24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1322107,69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481640,04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1322074,21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481655,39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1322136,7</w:t>
            </w:r>
            <w:r w:rsidR="00B832A4" w:rsidRPr="00713369">
              <w:rPr>
                <w:color w:val="000000"/>
              </w:rPr>
              <w:t>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481693,38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1322291,2</w:t>
            </w:r>
            <w:r w:rsidR="00B832A4" w:rsidRPr="00713369">
              <w:rPr>
                <w:color w:val="000000"/>
              </w:rPr>
              <w:t>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481572,49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1322324,16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481556,56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1322261,73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481678,01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1322228,62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481693,38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1322291,2</w:t>
            </w:r>
            <w:r w:rsidR="00B832A4" w:rsidRPr="00713369">
              <w:rPr>
                <w:color w:val="000000"/>
              </w:rPr>
              <w:t>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481576,23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1322338,76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481697</w:t>
            </w:r>
            <w:r w:rsidR="00B832A4" w:rsidRPr="00713369">
              <w:rPr>
                <w:color w:val="000000"/>
              </w:rPr>
              <w:t>,00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1322305,84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481712,33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1322368,28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481592,11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1322401,05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481576,23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1322338,76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481614,07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1322487,04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481733,54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1322454,47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481746,15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1322505,8</w:t>
            </w:r>
            <w:r w:rsidR="00B832A4" w:rsidRPr="00713369">
              <w:rPr>
                <w:color w:val="000000"/>
              </w:rPr>
              <w:t>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481627,14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1322538,25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147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481614,07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1322487,04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481729,93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1322439,87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481610,34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1322472,47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481595,9</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1322415,83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481716</w:t>
            </w:r>
            <w:r w:rsidR="00B832A4" w:rsidRPr="00713369">
              <w:rPr>
                <w:color w:val="000000"/>
              </w:rPr>
              <w:t>,00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1322383,09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481729,93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1322439,87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481530,95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1322252,66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481373,15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1322288,55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481357,22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1322226,08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481514,93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1322190,21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481530,95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1322252,66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481491,38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1322098,42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481475,43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1322036,27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481317,95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1322072,1</w:t>
            </w:r>
            <w:r w:rsidR="00B832A4" w:rsidRPr="00713369">
              <w:rPr>
                <w:color w:val="000000"/>
              </w:rPr>
              <w:t>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481333,81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1322134,26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159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481491,38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1322098,42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lastRenderedPageBreak/>
              <w:t>163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481376,88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1322303,15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481534,7</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1322267,25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481550,73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1322329,73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481392,82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1322365,65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481376,88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1322303,15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481554,43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1322344,15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481396,49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1322380,07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481412,51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1322442,86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481570,53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1322406,91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167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481554,43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1322344,15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481416,15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1322457,14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481431,14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1322515,92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481589,27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1322479,95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481574,2</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1322421,19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481416,15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1322457,14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481916,96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1322940,04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481898,85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1322720,67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481978,72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1322714,08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481996,88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1322933,44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481916,96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1322940,04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481593,19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1322966,78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481512,65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1322973,43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481494,39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1322754,04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481575,1</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1322747,38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179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481593,19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1322966,78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481817,27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1322948,27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481799,15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1322728,9</w:t>
            </w:r>
            <w:r w:rsidR="00B832A4" w:rsidRPr="00713369">
              <w:rPr>
                <w:color w:val="000000"/>
              </w:rPr>
              <w:t>0</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481879,06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1322722,31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481897,17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1322941,68</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481817,27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1322948,27</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481594,9</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1322745,74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481674,97</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1322739,14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481693,15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1322958,52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481613,02</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1322965,14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187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481594,9</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1322745,74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481712,69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1322956,91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481694,51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1322737,53</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481774,38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1322730,94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481792,5</w:t>
            </w:r>
            <w:r w:rsidR="00B832A4" w:rsidRPr="00713369">
              <w:rPr>
                <w:color w:val="000000"/>
              </w:rPr>
              <w:t>0</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1322950,32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481712,69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1322956,91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lastRenderedPageBreak/>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482062,26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1322687,35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481797,38</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1322709,24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197</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481790,75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1322629,14</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198</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482049,64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1322607,89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482062,26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1322687,35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482066,36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1322706,85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200</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482042,63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1322929,66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201</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482016,61</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1322931,81</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202</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481998,44</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1322712,46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199</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482066,36</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1322706,85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 </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203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481368,55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1322663,79</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204</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481766,19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1322631,15</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205</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481772,83</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1322711,26</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206</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481375,19</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1322744,12</w:t>
            </w:r>
          </w:p>
        </w:tc>
      </w:tr>
      <w:tr w:rsidR="008A2F7F" w:rsidRPr="00713369" w:rsidTr="00713369">
        <w:trPr>
          <w:trHeight w:val="28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203</w:t>
            </w:r>
          </w:p>
        </w:tc>
        <w:tc>
          <w:tcPr>
            <w:tcW w:w="323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481368,55</w:t>
            </w:r>
          </w:p>
        </w:tc>
        <w:tc>
          <w:tcPr>
            <w:tcW w:w="3402" w:type="dxa"/>
            <w:tcBorders>
              <w:top w:val="nil"/>
              <w:left w:val="nil"/>
              <w:bottom w:val="single" w:sz="4" w:space="0" w:color="auto"/>
              <w:right w:val="single" w:sz="4" w:space="0" w:color="auto"/>
            </w:tcBorders>
            <w:shd w:val="clear" w:color="auto" w:fill="auto"/>
            <w:vAlign w:val="center"/>
            <w:hideMark/>
          </w:tcPr>
          <w:p w:rsidR="008A2F7F" w:rsidRPr="00713369" w:rsidRDefault="008A2F7F" w:rsidP="008A2F7F">
            <w:pPr>
              <w:jc w:val="center"/>
              <w:rPr>
                <w:color w:val="000000"/>
              </w:rPr>
            </w:pPr>
            <w:r w:rsidRPr="00713369">
              <w:rPr>
                <w:color w:val="000000"/>
              </w:rPr>
              <w:t>1322663,79</w:t>
            </w:r>
          </w:p>
        </w:tc>
      </w:tr>
    </w:tbl>
    <w:p w:rsidR="00892638" w:rsidRPr="00DA4707" w:rsidRDefault="00892638" w:rsidP="00892638">
      <w:pPr>
        <w:ind w:left="5103"/>
        <w:jc w:val="both"/>
        <w:rPr>
          <w:rFonts w:eastAsia="MS Mincho"/>
          <w:sz w:val="28"/>
          <w:szCs w:val="28"/>
          <w:lang w:val="en-US"/>
        </w:rPr>
        <w:sectPr w:rsidR="00892638" w:rsidRPr="00DA4707" w:rsidSect="00892638">
          <w:pgSz w:w="11907" w:h="16840" w:code="9"/>
          <w:pgMar w:top="1418" w:right="567" w:bottom="1134" w:left="1985" w:header="454" w:footer="510" w:gutter="0"/>
          <w:pgNumType w:start="1"/>
          <w:cols w:space="720"/>
          <w:titlePg/>
          <w:docGrid w:linePitch="272"/>
        </w:sectPr>
      </w:pPr>
    </w:p>
    <w:p w:rsidR="00B34373" w:rsidRPr="00A77A3B" w:rsidRDefault="00B34373" w:rsidP="00B34373">
      <w:pPr>
        <w:tabs>
          <w:tab w:val="left" w:pos="5387"/>
        </w:tabs>
        <w:suppressAutoHyphens/>
        <w:spacing w:line="240" w:lineRule="exact"/>
        <w:ind w:left="14034"/>
        <w:jc w:val="both"/>
        <w:rPr>
          <w:sz w:val="28"/>
          <w:szCs w:val="28"/>
        </w:rPr>
      </w:pPr>
      <w:r w:rsidRPr="00A77A3B">
        <w:rPr>
          <w:sz w:val="28"/>
          <w:szCs w:val="28"/>
        </w:rPr>
        <w:lastRenderedPageBreak/>
        <w:t xml:space="preserve">Приложение </w:t>
      </w:r>
      <w:r w:rsidR="008A2F7F">
        <w:rPr>
          <w:sz w:val="28"/>
          <w:szCs w:val="28"/>
        </w:rPr>
        <w:t>7</w:t>
      </w:r>
    </w:p>
    <w:p w:rsidR="00B34373" w:rsidRPr="00A77A3B" w:rsidRDefault="00B34373" w:rsidP="00B34373">
      <w:pPr>
        <w:tabs>
          <w:tab w:val="left" w:pos="5387"/>
        </w:tabs>
        <w:suppressAutoHyphens/>
        <w:spacing w:line="240" w:lineRule="exact"/>
        <w:ind w:left="14034"/>
        <w:jc w:val="both"/>
        <w:rPr>
          <w:sz w:val="28"/>
          <w:szCs w:val="28"/>
        </w:rPr>
      </w:pPr>
    </w:p>
    <w:p w:rsidR="00312756" w:rsidRDefault="00814E21" w:rsidP="004C1B67">
      <w:pPr>
        <w:tabs>
          <w:tab w:val="left" w:pos="5387"/>
        </w:tabs>
        <w:suppressAutoHyphens/>
        <w:spacing w:line="240" w:lineRule="exact"/>
        <w:ind w:left="14034"/>
        <w:jc w:val="both"/>
        <w:rPr>
          <w:rFonts w:eastAsia="Calibri"/>
          <w:sz w:val="28"/>
          <w:szCs w:val="28"/>
          <w:lang w:eastAsia="en-US"/>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p>
    <w:p w:rsidR="004C1B67" w:rsidRDefault="004C1B67" w:rsidP="004C1B67">
      <w:pPr>
        <w:tabs>
          <w:tab w:val="left" w:pos="5387"/>
        </w:tabs>
        <w:suppressAutoHyphens/>
        <w:spacing w:line="240" w:lineRule="exact"/>
        <w:ind w:left="14034"/>
        <w:jc w:val="both"/>
        <w:rPr>
          <w:sz w:val="28"/>
          <w:szCs w:val="28"/>
        </w:rPr>
      </w:pPr>
    </w:p>
    <w:p w:rsidR="00B832A4" w:rsidRDefault="00B832A4" w:rsidP="004C1B67">
      <w:pPr>
        <w:tabs>
          <w:tab w:val="left" w:pos="5387"/>
        </w:tabs>
        <w:suppressAutoHyphens/>
        <w:spacing w:line="240" w:lineRule="exact"/>
        <w:ind w:left="14034"/>
        <w:jc w:val="both"/>
        <w:rPr>
          <w:sz w:val="28"/>
          <w:szCs w:val="28"/>
        </w:rPr>
      </w:pPr>
    </w:p>
    <w:p w:rsidR="00B832A4" w:rsidRPr="00691A09" w:rsidRDefault="00B832A4" w:rsidP="004C1B67">
      <w:pPr>
        <w:tabs>
          <w:tab w:val="left" w:pos="5387"/>
        </w:tabs>
        <w:suppressAutoHyphens/>
        <w:spacing w:line="240" w:lineRule="exact"/>
        <w:ind w:left="14034"/>
        <w:jc w:val="both"/>
        <w:rPr>
          <w:sz w:val="28"/>
          <w:szCs w:val="28"/>
        </w:rPr>
      </w:pPr>
    </w:p>
    <w:p w:rsidR="00104A12" w:rsidRPr="00691A09" w:rsidRDefault="00104A12" w:rsidP="00104A12">
      <w:pPr>
        <w:suppressAutoHyphens/>
        <w:spacing w:line="240" w:lineRule="exact"/>
        <w:ind w:hanging="1701"/>
        <w:jc w:val="center"/>
        <w:rPr>
          <w:sz w:val="28"/>
          <w:szCs w:val="28"/>
        </w:rPr>
      </w:pPr>
      <w:r w:rsidRPr="00691A09">
        <w:rPr>
          <w:sz w:val="28"/>
          <w:szCs w:val="28"/>
        </w:rPr>
        <w:t>ПРОЕКТ</w:t>
      </w:r>
    </w:p>
    <w:p w:rsidR="00E02ECA" w:rsidRDefault="00C8096A" w:rsidP="00814E21">
      <w:pPr>
        <w:spacing w:line="240" w:lineRule="exact"/>
        <w:ind w:hanging="1701"/>
        <w:jc w:val="center"/>
        <w:rPr>
          <w:sz w:val="28"/>
          <w:szCs w:val="28"/>
        </w:rPr>
      </w:pPr>
      <w:r w:rsidRPr="00691A09">
        <w:rPr>
          <w:sz w:val="28"/>
          <w:szCs w:val="28"/>
        </w:rPr>
        <w:t>планировки территории (</w:t>
      </w:r>
      <w:r w:rsidR="00B832A4">
        <w:rPr>
          <w:sz w:val="28"/>
          <w:szCs w:val="28"/>
        </w:rPr>
        <w:t>ч</w:t>
      </w:r>
      <w:r w:rsidRPr="00691A09">
        <w:rPr>
          <w:sz w:val="28"/>
          <w:szCs w:val="28"/>
        </w:rPr>
        <w:t>ертеж красных линий</w:t>
      </w:r>
      <w:r w:rsidR="00814E21" w:rsidRPr="00691A09">
        <w:rPr>
          <w:sz w:val="28"/>
          <w:szCs w:val="28"/>
        </w:rPr>
        <w:t>)</w:t>
      </w:r>
    </w:p>
    <w:p w:rsidR="00E02ECA" w:rsidRDefault="00E02ECA">
      <w:pPr>
        <w:rPr>
          <w:sz w:val="28"/>
          <w:szCs w:val="28"/>
        </w:rPr>
      </w:pPr>
    </w:p>
    <w:p w:rsidR="00E02ECA" w:rsidRDefault="00B832A4">
      <w:pPr>
        <w:rPr>
          <w:sz w:val="28"/>
          <w:szCs w:val="28"/>
        </w:rPr>
      </w:pPr>
      <w:r>
        <w:rPr>
          <w:noProof/>
          <w:sz w:val="28"/>
          <w:szCs w:val="28"/>
        </w:rPr>
        <w:drawing>
          <wp:anchor distT="0" distB="0" distL="114300" distR="114300" simplePos="0" relativeHeight="251651584" behindDoc="0" locked="0" layoutInCell="1" allowOverlap="1" wp14:anchorId="35ED1C95" wp14:editId="646E5C83">
            <wp:simplePos x="0" y="0"/>
            <wp:positionH relativeFrom="column">
              <wp:posOffset>-45836</wp:posOffset>
            </wp:positionH>
            <wp:positionV relativeFrom="paragraph">
              <wp:posOffset>6985</wp:posOffset>
            </wp:positionV>
            <wp:extent cx="13549745" cy="6009959"/>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63684" cy="601614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2ECA" w:rsidRDefault="00E02ECA">
      <w:pPr>
        <w:rPr>
          <w:sz w:val="28"/>
          <w:szCs w:val="28"/>
        </w:rPr>
      </w:pPr>
    </w:p>
    <w:p w:rsidR="00E02ECA" w:rsidRDefault="00E02ECA">
      <w:pPr>
        <w:rPr>
          <w:sz w:val="28"/>
          <w:szCs w:val="28"/>
        </w:rPr>
      </w:pPr>
    </w:p>
    <w:p w:rsidR="00CC682B" w:rsidRDefault="00CC682B" w:rsidP="001847C2">
      <w:pPr>
        <w:jc w:val="right"/>
        <w:rPr>
          <w:sz w:val="28"/>
          <w:szCs w:val="28"/>
        </w:rPr>
      </w:pPr>
    </w:p>
    <w:p w:rsidR="00CC682B" w:rsidRDefault="00CC682B" w:rsidP="001847C2">
      <w:pPr>
        <w:jc w:val="right"/>
        <w:rPr>
          <w:sz w:val="28"/>
          <w:szCs w:val="28"/>
        </w:rPr>
      </w:pPr>
    </w:p>
    <w:p w:rsidR="00CC682B" w:rsidRDefault="00CC682B" w:rsidP="001847C2">
      <w:pPr>
        <w:jc w:val="right"/>
        <w:rPr>
          <w:sz w:val="28"/>
          <w:szCs w:val="28"/>
        </w:rPr>
      </w:pPr>
    </w:p>
    <w:p w:rsidR="00CC682B" w:rsidRDefault="00CC682B" w:rsidP="001847C2">
      <w:pPr>
        <w:jc w:val="right"/>
        <w:rPr>
          <w:sz w:val="28"/>
          <w:szCs w:val="28"/>
        </w:rPr>
      </w:pPr>
    </w:p>
    <w:p w:rsidR="00E50661" w:rsidRDefault="00E50661">
      <w:pPr>
        <w:rPr>
          <w:sz w:val="28"/>
          <w:szCs w:val="28"/>
        </w:rPr>
      </w:pPr>
    </w:p>
    <w:p w:rsidR="00966FFE" w:rsidRDefault="00966FFE"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7A4C43" w:rsidRDefault="007A4C43" w:rsidP="00CC682B">
      <w:pPr>
        <w:ind w:left="14034"/>
        <w:rPr>
          <w:sz w:val="28"/>
          <w:szCs w:val="28"/>
        </w:rPr>
      </w:pPr>
    </w:p>
    <w:p w:rsidR="0003288A" w:rsidRDefault="0003288A">
      <w:pPr>
        <w:rPr>
          <w:sz w:val="28"/>
          <w:szCs w:val="28"/>
        </w:rPr>
      </w:pPr>
      <w:r>
        <w:rPr>
          <w:sz w:val="28"/>
          <w:szCs w:val="28"/>
        </w:rPr>
        <w:br w:type="page"/>
      </w:r>
    </w:p>
    <w:p w:rsidR="007A4C43" w:rsidRPr="007A4C43" w:rsidRDefault="0003288A" w:rsidP="00E75A42">
      <w:pPr>
        <w:tabs>
          <w:tab w:val="left" w:pos="142"/>
        </w:tabs>
        <w:rPr>
          <w:sz w:val="28"/>
          <w:szCs w:val="28"/>
        </w:rPr>
      </w:pPr>
      <w:r>
        <w:rPr>
          <w:noProof/>
          <w:sz w:val="28"/>
          <w:szCs w:val="28"/>
        </w:rPr>
        <w:lastRenderedPageBreak/>
        <w:drawing>
          <wp:anchor distT="0" distB="0" distL="114300" distR="114300" simplePos="0" relativeHeight="251659264" behindDoc="0" locked="0" layoutInCell="1" allowOverlap="1" wp14:anchorId="78E00C5E" wp14:editId="464758E0">
            <wp:simplePos x="0" y="0"/>
            <wp:positionH relativeFrom="column">
              <wp:posOffset>46528</wp:posOffset>
            </wp:positionH>
            <wp:positionV relativeFrom="paragraph">
              <wp:posOffset>57785</wp:posOffset>
            </wp:positionV>
            <wp:extent cx="13383491" cy="6354618"/>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411212" cy="6367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Default="007A4C43" w:rsidP="007A4C43">
      <w:pPr>
        <w:rPr>
          <w:sz w:val="28"/>
          <w:szCs w:val="28"/>
        </w:rPr>
      </w:pPr>
    </w:p>
    <w:p w:rsidR="007A4C43" w:rsidRPr="007A4C43" w:rsidRDefault="007A4C43" w:rsidP="007A4C43">
      <w:pPr>
        <w:rPr>
          <w:sz w:val="28"/>
          <w:szCs w:val="28"/>
        </w:rPr>
      </w:pPr>
    </w:p>
    <w:p w:rsidR="007A4C43" w:rsidRDefault="007A4C43" w:rsidP="007A4C43">
      <w:pPr>
        <w:tabs>
          <w:tab w:val="left" w:pos="8755"/>
        </w:tabs>
        <w:rPr>
          <w:sz w:val="28"/>
          <w:szCs w:val="28"/>
        </w:rPr>
      </w:pPr>
      <w:r>
        <w:rPr>
          <w:sz w:val="28"/>
          <w:szCs w:val="28"/>
        </w:rPr>
        <w:tab/>
      </w:r>
    </w:p>
    <w:p w:rsidR="007A4C43" w:rsidRDefault="007A4C43" w:rsidP="007A4C43">
      <w:pPr>
        <w:tabs>
          <w:tab w:val="left" w:pos="8755"/>
        </w:tabs>
        <w:rPr>
          <w:sz w:val="28"/>
          <w:szCs w:val="28"/>
        </w:rPr>
      </w:pPr>
    </w:p>
    <w:p w:rsidR="007A4C43" w:rsidRDefault="007A4C43" w:rsidP="007A4C43">
      <w:pPr>
        <w:tabs>
          <w:tab w:val="left" w:pos="8755"/>
        </w:tabs>
        <w:rPr>
          <w:sz w:val="28"/>
          <w:szCs w:val="28"/>
        </w:rPr>
      </w:pPr>
    </w:p>
    <w:p w:rsidR="007A4C43" w:rsidRDefault="007A4C43" w:rsidP="007A4C43">
      <w:pPr>
        <w:tabs>
          <w:tab w:val="left" w:pos="8755"/>
        </w:tabs>
        <w:rPr>
          <w:sz w:val="28"/>
          <w:szCs w:val="28"/>
        </w:rPr>
      </w:pPr>
    </w:p>
    <w:p w:rsidR="007A4C43" w:rsidRDefault="007A4C43" w:rsidP="00E75A42">
      <w:pPr>
        <w:tabs>
          <w:tab w:val="left" w:pos="8755"/>
        </w:tabs>
        <w:jc w:val="center"/>
        <w:rPr>
          <w:sz w:val="28"/>
          <w:szCs w:val="28"/>
        </w:rPr>
      </w:pPr>
      <w:r>
        <w:rPr>
          <w:noProof/>
          <w:sz w:val="28"/>
          <w:szCs w:val="28"/>
        </w:rPr>
        <w:lastRenderedPageBreak/>
        <w:drawing>
          <wp:inline distT="0" distB="0" distL="0" distR="0" wp14:anchorId="3A29646A" wp14:editId="60FE0495">
            <wp:extent cx="12663055" cy="902865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673528" cy="9036123"/>
                    </a:xfrm>
                    <a:prstGeom prst="rect">
                      <a:avLst/>
                    </a:prstGeom>
                    <a:noFill/>
                    <a:ln>
                      <a:noFill/>
                    </a:ln>
                  </pic:spPr>
                </pic:pic>
              </a:graphicData>
            </a:graphic>
          </wp:inline>
        </w:drawing>
      </w:r>
    </w:p>
    <w:p w:rsidR="007A4C43" w:rsidRDefault="007A4C43" w:rsidP="007A4C43">
      <w:pPr>
        <w:tabs>
          <w:tab w:val="left" w:pos="8755"/>
        </w:tabs>
        <w:rPr>
          <w:noProof/>
          <w:sz w:val="28"/>
          <w:szCs w:val="28"/>
        </w:rPr>
      </w:pPr>
      <w:r>
        <w:rPr>
          <w:noProof/>
          <w:sz w:val="28"/>
          <w:szCs w:val="28"/>
        </w:rPr>
        <w:lastRenderedPageBreak/>
        <w:drawing>
          <wp:inline distT="0" distB="0" distL="0" distR="0" wp14:anchorId="0C02AC50" wp14:editId="5D9926EB">
            <wp:extent cx="13494328" cy="627910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498101" cy="6280861"/>
                    </a:xfrm>
                    <a:prstGeom prst="rect">
                      <a:avLst/>
                    </a:prstGeom>
                    <a:noFill/>
                    <a:ln>
                      <a:noFill/>
                    </a:ln>
                  </pic:spPr>
                </pic:pic>
              </a:graphicData>
            </a:graphic>
          </wp:inline>
        </w:drawing>
      </w:r>
    </w:p>
    <w:p w:rsidR="007A4C43" w:rsidRDefault="007A4C43" w:rsidP="007A4C43">
      <w:pPr>
        <w:rPr>
          <w:noProof/>
          <w:sz w:val="28"/>
          <w:szCs w:val="28"/>
        </w:rPr>
      </w:pPr>
    </w:p>
    <w:p w:rsidR="007A4C43" w:rsidRDefault="007A4C43" w:rsidP="007A4C43">
      <w:pPr>
        <w:jc w:val="center"/>
        <w:rPr>
          <w:noProof/>
          <w:sz w:val="28"/>
          <w:szCs w:val="28"/>
        </w:rPr>
      </w:pPr>
    </w:p>
    <w:p w:rsidR="007A4C43" w:rsidRDefault="007A4C43" w:rsidP="007A4C43">
      <w:pPr>
        <w:jc w:val="center"/>
        <w:rPr>
          <w:noProof/>
          <w:sz w:val="28"/>
          <w:szCs w:val="28"/>
        </w:rPr>
      </w:pPr>
    </w:p>
    <w:p w:rsidR="007A4C43" w:rsidRDefault="007A4C43" w:rsidP="007A4C43">
      <w:pPr>
        <w:jc w:val="center"/>
        <w:rPr>
          <w:noProof/>
          <w:sz w:val="28"/>
          <w:szCs w:val="28"/>
        </w:rPr>
      </w:pPr>
    </w:p>
    <w:p w:rsidR="007A4C43" w:rsidRDefault="007A4C43" w:rsidP="007A4C43">
      <w:pPr>
        <w:jc w:val="center"/>
        <w:rPr>
          <w:noProof/>
          <w:sz w:val="28"/>
          <w:szCs w:val="28"/>
        </w:rPr>
      </w:pPr>
    </w:p>
    <w:p w:rsidR="007A4C43" w:rsidRDefault="007A4C43" w:rsidP="007A4C43">
      <w:pPr>
        <w:jc w:val="center"/>
        <w:rPr>
          <w:noProof/>
          <w:sz w:val="28"/>
          <w:szCs w:val="28"/>
        </w:rPr>
      </w:pPr>
    </w:p>
    <w:p w:rsidR="007A4C43" w:rsidRDefault="007A4C43" w:rsidP="007A4C43">
      <w:pPr>
        <w:jc w:val="center"/>
        <w:rPr>
          <w:noProof/>
          <w:sz w:val="28"/>
          <w:szCs w:val="28"/>
        </w:rPr>
      </w:pPr>
    </w:p>
    <w:p w:rsidR="007A4C43" w:rsidRDefault="007A4C43" w:rsidP="007A4C43">
      <w:pPr>
        <w:jc w:val="center"/>
        <w:rPr>
          <w:noProof/>
          <w:sz w:val="28"/>
          <w:szCs w:val="28"/>
        </w:rPr>
      </w:pPr>
    </w:p>
    <w:p w:rsidR="007A4C43" w:rsidRDefault="007A4C43" w:rsidP="007A4C43">
      <w:pPr>
        <w:jc w:val="center"/>
        <w:rPr>
          <w:noProof/>
          <w:sz w:val="28"/>
          <w:szCs w:val="28"/>
        </w:rPr>
      </w:pPr>
    </w:p>
    <w:p w:rsidR="007A4C43" w:rsidRDefault="007A4C43" w:rsidP="007A4C43">
      <w:pPr>
        <w:jc w:val="center"/>
        <w:rPr>
          <w:noProof/>
          <w:sz w:val="28"/>
          <w:szCs w:val="28"/>
        </w:rPr>
      </w:pPr>
    </w:p>
    <w:p w:rsidR="007A4C43" w:rsidRDefault="007A4C43" w:rsidP="007A4C43">
      <w:pPr>
        <w:jc w:val="center"/>
        <w:rPr>
          <w:noProof/>
          <w:sz w:val="28"/>
          <w:szCs w:val="28"/>
        </w:rPr>
      </w:pPr>
    </w:p>
    <w:p w:rsidR="007A4C43" w:rsidRDefault="007A4C43" w:rsidP="00E75A42">
      <w:pPr>
        <w:jc w:val="both"/>
        <w:rPr>
          <w:noProof/>
          <w:sz w:val="28"/>
          <w:szCs w:val="28"/>
        </w:rPr>
      </w:pPr>
      <w:r>
        <w:rPr>
          <w:noProof/>
          <w:sz w:val="28"/>
          <w:szCs w:val="28"/>
        </w:rPr>
        <w:lastRenderedPageBreak/>
        <w:drawing>
          <wp:inline distT="0" distB="0" distL="0" distR="0" wp14:anchorId="5776E581" wp14:editId="074F616E">
            <wp:extent cx="13490575" cy="47644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490575" cy="4764405"/>
                    </a:xfrm>
                    <a:prstGeom prst="rect">
                      <a:avLst/>
                    </a:prstGeom>
                    <a:noFill/>
                    <a:ln>
                      <a:noFill/>
                    </a:ln>
                  </pic:spPr>
                </pic:pic>
              </a:graphicData>
            </a:graphic>
          </wp:inline>
        </w:drawing>
      </w: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Default="007A4C43" w:rsidP="007A4C43">
      <w:pPr>
        <w:tabs>
          <w:tab w:val="center" w:pos="10631"/>
        </w:tabs>
        <w:rPr>
          <w:sz w:val="28"/>
          <w:szCs w:val="28"/>
        </w:rPr>
      </w:pPr>
    </w:p>
    <w:p w:rsidR="007A4C43" w:rsidRPr="007A4C43" w:rsidRDefault="007A4C43" w:rsidP="007A4C43">
      <w:pPr>
        <w:tabs>
          <w:tab w:val="center" w:pos="10631"/>
        </w:tabs>
        <w:rPr>
          <w:sz w:val="28"/>
          <w:szCs w:val="28"/>
        </w:rPr>
        <w:sectPr w:rsidR="007A4C43" w:rsidRPr="007A4C43" w:rsidSect="00892638">
          <w:headerReference w:type="default" r:id="rId18"/>
          <w:pgSz w:w="23814" w:h="16839" w:orient="landscape" w:code="8"/>
          <w:pgMar w:top="1985" w:right="1418" w:bottom="567" w:left="1134" w:header="454" w:footer="510" w:gutter="0"/>
          <w:cols w:space="720"/>
          <w:docGrid w:linePitch="272"/>
        </w:sectPr>
      </w:pPr>
      <w:r>
        <w:rPr>
          <w:noProof/>
          <w:sz w:val="28"/>
          <w:szCs w:val="28"/>
        </w:rPr>
        <w:lastRenderedPageBreak/>
        <w:drawing>
          <wp:inline distT="0" distB="0" distL="0" distR="0" wp14:anchorId="0B596B17" wp14:editId="006E18B1">
            <wp:extent cx="13490575" cy="636079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490575" cy="6360795"/>
                    </a:xfrm>
                    <a:prstGeom prst="rect">
                      <a:avLst/>
                    </a:prstGeom>
                    <a:noFill/>
                    <a:ln>
                      <a:noFill/>
                    </a:ln>
                  </pic:spPr>
                </pic:pic>
              </a:graphicData>
            </a:graphic>
          </wp:inline>
        </w:drawing>
      </w:r>
      <w:r>
        <w:rPr>
          <w:sz w:val="28"/>
          <w:szCs w:val="28"/>
        </w:rPr>
        <w:tab/>
      </w:r>
    </w:p>
    <w:p w:rsidR="004728E1" w:rsidRPr="00A77A3B" w:rsidRDefault="00966FFE" w:rsidP="00966FFE">
      <w:pPr>
        <w:ind w:left="14034" w:right="-1"/>
        <w:rPr>
          <w:sz w:val="28"/>
          <w:szCs w:val="28"/>
        </w:rPr>
      </w:pPr>
      <w:r>
        <w:rPr>
          <w:sz w:val="28"/>
          <w:szCs w:val="28"/>
        </w:rPr>
        <w:lastRenderedPageBreak/>
        <w:t>П</w:t>
      </w:r>
      <w:r w:rsidR="004728E1" w:rsidRPr="00A77A3B">
        <w:rPr>
          <w:sz w:val="28"/>
          <w:szCs w:val="28"/>
        </w:rPr>
        <w:t xml:space="preserve">риложение </w:t>
      </w:r>
      <w:r w:rsidR="008A2F7F">
        <w:rPr>
          <w:sz w:val="28"/>
          <w:szCs w:val="28"/>
        </w:rPr>
        <w:t>8</w:t>
      </w:r>
    </w:p>
    <w:p w:rsidR="004728E1" w:rsidRPr="00A77A3B" w:rsidRDefault="004728E1" w:rsidP="00966FFE">
      <w:pPr>
        <w:tabs>
          <w:tab w:val="left" w:pos="5387"/>
        </w:tabs>
        <w:suppressAutoHyphens/>
        <w:spacing w:line="240" w:lineRule="exact"/>
        <w:ind w:left="14034" w:right="-1"/>
        <w:jc w:val="both"/>
        <w:rPr>
          <w:sz w:val="28"/>
          <w:szCs w:val="28"/>
        </w:rPr>
      </w:pPr>
    </w:p>
    <w:p w:rsidR="004728E1" w:rsidRDefault="00814E21" w:rsidP="004C1B67">
      <w:pPr>
        <w:tabs>
          <w:tab w:val="left" w:pos="5387"/>
        </w:tabs>
        <w:suppressAutoHyphens/>
        <w:spacing w:line="240" w:lineRule="exact"/>
        <w:ind w:left="14034" w:right="-1"/>
        <w:jc w:val="both"/>
        <w:rPr>
          <w:rFonts w:eastAsia="Calibri"/>
          <w:sz w:val="28"/>
          <w:szCs w:val="28"/>
          <w:lang w:eastAsia="en-US"/>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p>
    <w:p w:rsidR="004C1B67" w:rsidRDefault="004C1B67" w:rsidP="004C1B67">
      <w:pPr>
        <w:tabs>
          <w:tab w:val="left" w:pos="5387"/>
        </w:tabs>
        <w:suppressAutoHyphens/>
        <w:spacing w:line="240" w:lineRule="exact"/>
        <w:ind w:left="14034" w:right="-1"/>
        <w:jc w:val="both"/>
        <w:rPr>
          <w:sz w:val="28"/>
          <w:szCs w:val="28"/>
        </w:rPr>
      </w:pPr>
    </w:p>
    <w:p w:rsidR="00E75A42" w:rsidRDefault="00E75A42" w:rsidP="004C1B67">
      <w:pPr>
        <w:tabs>
          <w:tab w:val="left" w:pos="5387"/>
        </w:tabs>
        <w:suppressAutoHyphens/>
        <w:spacing w:line="240" w:lineRule="exact"/>
        <w:ind w:left="14034" w:right="-1"/>
        <w:jc w:val="both"/>
        <w:rPr>
          <w:sz w:val="28"/>
          <w:szCs w:val="28"/>
        </w:rPr>
      </w:pPr>
    </w:p>
    <w:p w:rsidR="00FA09A2" w:rsidRPr="00534671" w:rsidRDefault="00FA09A2" w:rsidP="00FA09A2">
      <w:pPr>
        <w:suppressAutoHyphens/>
        <w:spacing w:line="240" w:lineRule="exact"/>
        <w:jc w:val="center"/>
        <w:rPr>
          <w:sz w:val="28"/>
          <w:szCs w:val="28"/>
        </w:rPr>
      </w:pPr>
      <w:r w:rsidRPr="00534671">
        <w:rPr>
          <w:sz w:val="28"/>
          <w:szCs w:val="28"/>
        </w:rPr>
        <w:t>ПРОЕКТ</w:t>
      </w:r>
    </w:p>
    <w:p w:rsidR="00FA09A2" w:rsidRDefault="00FA09A2" w:rsidP="00FA09A2">
      <w:pPr>
        <w:spacing w:line="240" w:lineRule="exact"/>
        <w:jc w:val="center"/>
        <w:rPr>
          <w:sz w:val="28"/>
          <w:szCs w:val="28"/>
        </w:rPr>
      </w:pPr>
      <w:r>
        <w:rPr>
          <w:sz w:val="28"/>
          <w:szCs w:val="28"/>
        </w:rPr>
        <w:t>планировки территор</w:t>
      </w:r>
      <w:r w:rsidRPr="00534671">
        <w:rPr>
          <w:sz w:val="28"/>
          <w:szCs w:val="28"/>
        </w:rPr>
        <w:t>ии</w:t>
      </w:r>
      <w:r>
        <w:rPr>
          <w:sz w:val="28"/>
          <w:szCs w:val="28"/>
        </w:rPr>
        <w:t xml:space="preserve"> (границы зоны планируемого размещения проектируемой дороги)</w:t>
      </w:r>
    </w:p>
    <w:p w:rsidR="00FA09A2" w:rsidRDefault="00FA09A2" w:rsidP="00FA09A2">
      <w:pPr>
        <w:spacing w:line="240" w:lineRule="exact"/>
        <w:jc w:val="center"/>
        <w:rPr>
          <w:sz w:val="28"/>
          <w:szCs w:val="28"/>
        </w:rPr>
      </w:pPr>
    </w:p>
    <w:p w:rsidR="007A4C43" w:rsidRDefault="007A4C43" w:rsidP="00C8096A">
      <w:pPr>
        <w:spacing w:line="240" w:lineRule="exact"/>
        <w:ind w:hanging="1701"/>
        <w:jc w:val="center"/>
        <w:rPr>
          <w:noProof/>
          <w:color w:val="FF0000"/>
          <w:sz w:val="28"/>
          <w:szCs w:val="28"/>
        </w:rPr>
      </w:pPr>
      <w:r>
        <w:rPr>
          <w:noProof/>
          <w:color w:val="FF0000"/>
          <w:sz w:val="28"/>
          <w:szCs w:val="28"/>
        </w:rPr>
        <w:drawing>
          <wp:anchor distT="0" distB="0" distL="114300" distR="114300" simplePos="0" relativeHeight="251657728" behindDoc="0" locked="0" layoutInCell="1" allowOverlap="1">
            <wp:simplePos x="0" y="0"/>
            <wp:positionH relativeFrom="column">
              <wp:posOffset>346</wp:posOffset>
            </wp:positionH>
            <wp:positionV relativeFrom="paragraph">
              <wp:posOffset>59055</wp:posOffset>
            </wp:positionV>
            <wp:extent cx="13503564" cy="636385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511893" cy="6367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4C43" w:rsidRDefault="007A4C43" w:rsidP="00C8096A">
      <w:pPr>
        <w:spacing w:line="240" w:lineRule="exact"/>
        <w:ind w:hanging="1701"/>
        <w:jc w:val="center"/>
        <w:rPr>
          <w:noProof/>
          <w:color w:val="FF0000"/>
          <w:sz w:val="28"/>
          <w:szCs w:val="28"/>
        </w:rPr>
      </w:pPr>
    </w:p>
    <w:p w:rsidR="007A4C43" w:rsidRDefault="007A4C43" w:rsidP="00C8096A">
      <w:pPr>
        <w:spacing w:line="240" w:lineRule="exact"/>
        <w:ind w:hanging="1701"/>
        <w:jc w:val="center"/>
        <w:rPr>
          <w:noProof/>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Default="007A4C43" w:rsidP="00C8096A">
      <w:pPr>
        <w:spacing w:line="240" w:lineRule="exact"/>
        <w:ind w:hanging="1701"/>
        <w:jc w:val="center"/>
        <w:rPr>
          <w:color w:val="FF0000"/>
          <w:sz w:val="28"/>
          <w:szCs w:val="28"/>
        </w:rPr>
      </w:pPr>
    </w:p>
    <w:p w:rsidR="007A4C43" w:rsidRPr="00547A3C" w:rsidRDefault="007A4C43" w:rsidP="00C8096A">
      <w:pPr>
        <w:spacing w:line="240" w:lineRule="exact"/>
        <w:ind w:hanging="1701"/>
        <w:jc w:val="center"/>
        <w:rPr>
          <w:color w:val="FF0000"/>
          <w:sz w:val="28"/>
          <w:szCs w:val="28"/>
        </w:rPr>
      </w:pPr>
    </w:p>
    <w:p w:rsidR="00E50661" w:rsidRDefault="00E50661">
      <w:pPr>
        <w:rPr>
          <w:sz w:val="28"/>
          <w:szCs w:val="28"/>
        </w:rPr>
      </w:pPr>
    </w:p>
    <w:p w:rsidR="00E50661" w:rsidRDefault="00E50661">
      <w:pPr>
        <w:rPr>
          <w:sz w:val="28"/>
          <w:szCs w:val="28"/>
        </w:rPr>
      </w:pPr>
    </w:p>
    <w:p w:rsidR="00966FFE" w:rsidRDefault="00966FFE">
      <w:pPr>
        <w:rPr>
          <w:sz w:val="28"/>
          <w:szCs w:val="28"/>
        </w:rPr>
      </w:pPr>
    </w:p>
    <w:p w:rsidR="00966FFE" w:rsidRDefault="00966FFE">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Pr="007A4C43" w:rsidRDefault="007A4C43" w:rsidP="007A4C43">
      <w:pPr>
        <w:rPr>
          <w:sz w:val="28"/>
          <w:szCs w:val="28"/>
        </w:rPr>
      </w:pPr>
    </w:p>
    <w:p w:rsidR="007A4C43" w:rsidRDefault="00E75A42" w:rsidP="00E75A42">
      <w:pPr>
        <w:tabs>
          <w:tab w:val="left" w:pos="9423"/>
        </w:tabs>
        <w:jc w:val="both"/>
        <w:rPr>
          <w:sz w:val="28"/>
          <w:szCs w:val="28"/>
        </w:rPr>
      </w:pPr>
      <w:r>
        <w:rPr>
          <w:noProof/>
          <w:sz w:val="28"/>
          <w:szCs w:val="28"/>
        </w:rPr>
        <w:lastRenderedPageBreak/>
        <w:drawing>
          <wp:inline distT="0" distB="0" distL="0" distR="0" wp14:anchorId="35D48070" wp14:editId="34501BC9">
            <wp:extent cx="13489238" cy="648392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497560" cy="6487927"/>
                    </a:xfrm>
                    <a:prstGeom prst="rect">
                      <a:avLst/>
                    </a:prstGeom>
                    <a:noFill/>
                    <a:ln>
                      <a:noFill/>
                    </a:ln>
                  </pic:spPr>
                </pic:pic>
              </a:graphicData>
            </a:graphic>
          </wp:inline>
        </w:drawing>
      </w:r>
    </w:p>
    <w:p w:rsidR="007A4C43" w:rsidRDefault="007A4C43" w:rsidP="00E75A42">
      <w:pPr>
        <w:tabs>
          <w:tab w:val="left" w:pos="9423"/>
        </w:tabs>
        <w:rPr>
          <w:sz w:val="28"/>
          <w:szCs w:val="28"/>
        </w:rPr>
      </w:pPr>
    </w:p>
    <w:p w:rsidR="007A4C43" w:rsidRDefault="007A4C43" w:rsidP="007A4C43">
      <w:pPr>
        <w:tabs>
          <w:tab w:val="left" w:pos="9423"/>
        </w:tabs>
        <w:rPr>
          <w:sz w:val="28"/>
          <w:szCs w:val="28"/>
        </w:rPr>
      </w:pPr>
      <w:r>
        <w:rPr>
          <w:sz w:val="28"/>
          <w:szCs w:val="28"/>
        </w:rPr>
        <w:tab/>
      </w:r>
    </w:p>
    <w:p w:rsidR="007A4C43" w:rsidRDefault="007A4C43" w:rsidP="007A4C43">
      <w:pPr>
        <w:tabs>
          <w:tab w:val="left" w:pos="9423"/>
        </w:tabs>
        <w:rPr>
          <w:sz w:val="28"/>
          <w:szCs w:val="28"/>
        </w:rPr>
      </w:pPr>
    </w:p>
    <w:p w:rsidR="007A4C43" w:rsidRDefault="007A4C43" w:rsidP="007A4C43">
      <w:pPr>
        <w:tabs>
          <w:tab w:val="left" w:pos="9423"/>
        </w:tabs>
        <w:rPr>
          <w:sz w:val="28"/>
          <w:szCs w:val="28"/>
        </w:rPr>
      </w:pPr>
    </w:p>
    <w:p w:rsidR="007A4C43" w:rsidRDefault="007A4C43" w:rsidP="007A4C43">
      <w:pPr>
        <w:tabs>
          <w:tab w:val="left" w:pos="9423"/>
        </w:tabs>
        <w:rPr>
          <w:sz w:val="28"/>
          <w:szCs w:val="28"/>
        </w:rPr>
      </w:pPr>
    </w:p>
    <w:p w:rsidR="007A4C43" w:rsidRDefault="007A4C43" w:rsidP="007A4C43">
      <w:pPr>
        <w:tabs>
          <w:tab w:val="left" w:pos="9423"/>
        </w:tabs>
        <w:rPr>
          <w:sz w:val="28"/>
          <w:szCs w:val="28"/>
        </w:rPr>
      </w:pPr>
    </w:p>
    <w:p w:rsidR="007A4C43" w:rsidRDefault="007A4C43" w:rsidP="007A4C43">
      <w:pPr>
        <w:tabs>
          <w:tab w:val="left" w:pos="9423"/>
        </w:tabs>
        <w:rPr>
          <w:sz w:val="28"/>
          <w:szCs w:val="28"/>
        </w:rPr>
      </w:pPr>
    </w:p>
    <w:p w:rsidR="007A4C43" w:rsidRDefault="007A4C43" w:rsidP="007A4C43">
      <w:pPr>
        <w:tabs>
          <w:tab w:val="left" w:pos="9423"/>
        </w:tabs>
        <w:rPr>
          <w:sz w:val="28"/>
          <w:szCs w:val="28"/>
        </w:rPr>
      </w:pPr>
    </w:p>
    <w:p w:rsidR="007A4C43" w:rsidRDefault="007A4C43" w:rsidP="007A4C43">
      <w:pPr>
        <w:tabs>
          <w:tab w:val="left" w:pos="9423"/>
        </w:tabs>
        <w:rPr>
          <w:sz w:val="28"/>
          <w:szCs w:val="28"/>
        </w:rPr>
      </w:pPr>
    </w:p>
    <w:p w:rsidR="007A4C43" w:rsidRDefault="007A4C43" w:rsidP="007A4C43">
      <w:pPr>
        <w:tabs>
          <w:tab w:val="left" w:pos="9423"/>
        </w:tabs>
        <w:rPr>
          <w:sz w:val="28"/>
          <w:szCs w:val="28"/>
        </w:rPr>
      </w:pPr>
    </w:p>
    <w:p w:rsidR="007A4C43" w:rsidRDefault="007A4C43" w:rsidP="007A4C43">
      <w:pPr>
        <w:tabs>
          <w:tab w:val="left" w:pos="9423"/>
        </w:tabs>
        <w:rPr>
          <w:sz w:val="28"/>
          <w:szCs w:val="28"/>
        </w:rPr>
      </w:pPr>
    </w:p>
    <w:p w:rsidR="007A4C43" w:rsidRDefault="007A4C43" w:rsidP="007A4C43">
      <w:pPr>
        <w:tabs>
          <w:tab w:val="left" w:pos="9423"/>
        </w:tabs>
        <w:rPr>
          <w:sz w:val="28"/>
          <w:szCs w:val="28"/>
        </w:rPr>
      </w:pPr>
    </w:p>
    <w:p w:rsidR="007A4C43" w:rsidRDefault="007A4C43" w:rsidP="00E75A42">
      <w:pPr>
        <w:tabs>
          <w:tab w:val="left" w:pos="9423"/>
        </w:tabs>
        <w:jc w:val="center"/>
        <w:rPr>
          <w:noProof/>
          <w:sz w:val="28"/>
          <w:szCs w:val="28"/>
        </w:rPr>
      </w:pPr>
      <w:r>
        <w:rPr>
          <w:noProof/>
          <w:sz w:val="28"/>
          <w:szCs w:val="28"/>
        </w:rPr>
        <w:lastRenderedPageBreak/>
        <w:drawing>
          <wp:inline distT="0" distB="0" distL="0" distR="0">
            <wp:extent cx="12829309" cy="907232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838541" cy="9078857"/>
                    </a:xfrm>
                    <a:prstGeom prst="rect">
                      <a:avLst/>
                    </a:prstGeom>
                    <a:noFill/>
                    <a:ln>
                      <a:noFill/>
                    </a:ln>
                  </pic:spPr>
                </pic:pic>
              </a:graphicData>
            </a:graphic>
          </wp:inline>
        </w:drawing>
      </w:r>
    </w:p>
    <w:p w:rsidR="007A4C43" w:rsidRDefault="007A4C43" w:rsidP="00E75A42">
      <w:pPr>
        <w:tabs>
          <w:tab w:val="left" w:pos="11478"/>
        </w:tabs>
        <w:jc w:val="both"/>
        <w:rPr>
          <w:noProof/>
          <w:sz w:val="28"/>
          <w:szCs w:val="28"/>
        </w:rPr>
      </w:pPr>
      <w:r>
        <w:rPr>
          <w:noProof/>
          <w:sz w:val="28"/>
          <w:szCs w:val="28"/>
        </w:rPr>
        <w:lastRenderedPageBreak/>
        <w:drawing>
          <wp:inline distT="0" distB="0" distL="0" distR="0">
            <wp:extent cx="13497560" cy="636778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497560" cy="6367780"/>
                    </a:xfrm>
                    <a:prstGeom prst="rect">
                      <a:avLst/>
                    </a:prstGeom>
                    <a:noFill/>
                    <a:ln>
                      <a:noFill/>
                    </a:ln>
                  </pic:spPr>
                </pic:pic>
              </a:graphicData>
            </a:graphic>
          </wp:inline>
        </w:drawing>
      </w:r>
    </w:p>
    <w:p w:rsidR="007A4C43" w:rsidRDefault="007A4C43" w:rsidP="007A4C43">
      <w:pPr>
        <w:tabs>
          <w:tab w:val="left" w:pos="11478"/>
        </w:tabs>
        <w:rPr>
          <w:sz w:val="28"/>
          <w:szCs w:val="28"/>
        </w:rPr>
      </w:pPr>
      <w:r>
        <w:rPr>
          <w:sz w:val="28"/>
          <w:szCs w:val="28"/>
        </w:rPr>
        <w:tab/>
      </w: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7A4C43">
      <w:pPr>
        <w:tabs>
          <w:tab w:val="left" w:pos="11478"/>
        </w:tabs>
        <w:rPr>
          <w:sz w:val="28"/>
          <w:szCs w:val="28"/>
        </w:rPr>
      </w:pPr>
    </w:p>
    <w:p w:rsidR="007A4C43" w:rsidRDefault="007A4C43" w:rsidP="00E75A42">
      <w:pPr>
        <w:tabs>
          <w:tab w:val="left" w:pos="11478"/>
        </w:tabs>
        <w:jc w:val="both"/>
        <w:rPr>
          <w:noProof/>
          <w:sz w:val="28"/>
          <w:szCs w:val="28"/>
        </w:rPr>
      </w:pPr>
      <w:r>
        <w:rPr>
          <w:noProof/>
          <w:sz w:val="28"/>
          <w:szCs w:val="28"/>
        </w:rPr>
        <w:lastRenderedPageBreak/>
        <w:drawing>
          <wp:inline distT="0" distB="0" distL="0" distR="0">
            <wp:extent cx="13490575" cy="476440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490575" cy="4764405"/>
                    </a:xfrm>
                    <a:prstGeom prst="rect">
                      <a:avLst/>
                    </a:prstGeom>
                    <a:noFill/>
                    <a:ln>
                      <a:noFill/>
                    </a:ln>
                  </pic:spPr>
                </pic:pic>
              </a:graphicData>
            </a:graphic>
          </wp:inline>
        </w:drawing>
      </w:r>
    </w:p>
    <w:p w:rsidR="007A4C43" w:rsidRDefault="007A4C43" w:rsidP="007A4C43">
      <w:pPr>
        <w:rPr>
          <w:noProof/>
          <w:sz w:val="28"/>
          <w:szCs w:val="28"/>
        </w:rPr>
      </w:pPr>
    </w:p>
    <w:p w:rsidR="007A4C43" w:rsidRDefault="007A4C43" w:rsidP="007A4C43">
      <w:pPr>
        <w:tabs>
          <w:tab w:val="left" w:pos="11969"/>
        </w:tabs>
        <w:rPr>
          <w:noProof/>
          <w:sz w:val="28"/>
          <w:szCs w:val="28"/>
        </w:rPr>
      </w:pPr>
      <w:r>
        <w:rPr>
          <w:noProof/>
          <w:sz w:val="28"/>
          <w:szCs w:val="28"/>
        </w:rPr>
        <w:tab/>
      </w: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7A4C43">
      <w:pPr>
        <w:tabs>
          <w:tab w:val="left" w:pos="11969"/>
        </w:tabs>
        <w:rPr>
          <w:noProof/>
          <w:sz w:val="28"/>
          <w:szCs w:val="28"/>
        </w:rPr>
      </w:pPr>
    </w:p>
    <w:p w:rsidR="007A4C43" w:rsidRDefault="007A4C43" w:rsidP="00E75A42">
      <w:pPr>
        <w:tabs>
          <w:tab w:val="left" w:pos="11969"/>
        </w:tabs>
        <w:jc w:val="both"/>
        <w:rPr>
          <w:noProof/>
          <w:sz w:val="28"/>
          <w:szCs w:val="28"/>
        </w:rPr>
      </w:pPr>
      <w:r>
        <w:rPr>
          <w:noProof/>
          <w:sz w:val="28"/>
          <w:szCs w:val="28"/>
        </w:rPr>
        <w:lastRenderedPageBreak/>
        <w:drawing>
          <wp:inline distT="0" distB="0" distL="0" distR="0">
            <wp:extent cx="13490575" cy="636079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490575" cy="6360795"/>
                    </a:xfrm>
                    <a:prstGeom prst="rect">
                      <a:avLst/>
                    </a:prstGeom>
                    <a:noFill/>
                    <a:ln>
                      <a:noFill/>
                    </a:ln>
                  </pic:spPr>
                </pic:pic>
              </a:graphicData>
            </a:graphic>
          </wp:inline>
        </w:drawing>
      </w:r>
    </w:p>
    <w:p w:rsidR="007A4C43" w:rsidRPr="007A4C43" w:rsidRDefault="007A4C43" w:rsidP="007A4C43">
      <w:pPr>
        <w:tabs>
          <w:tab w:val="left" w:pos="11969"/>
        </w:tabs>
        <w:rPr>
          <w:sz w:val="28"/>
          <w:szCs w:val="28"/>
        </w:rPr>
        <w:sectPr w:rsidR="007A4C43" w:rsidRPr="007A4C43" w:rsidSect="00E75A42">
          <w:pgSz w:w="23814" w:h="16839" w:orient="landscape" w:code="8"/>
          <w:pgMar w:top="1985" w:right="1418" w:bottom="567" w:left="1134" w:header="454" w:footer="510" w:gutter="0"/>
          <w:pgNumType w:start="1"/>
          <w:cols w:space="720"/>
          <w:titlePg/>
          <w:docGrid w:linePitch="272"/>
        </w:sectPr>
      </w:pPr>
      <w:r>
        <w:rPr>
          <w:sz w:val="28"/>
          <w:szCs w:val="28"/>
        </w:rPr>
        <w:tab/>
      </w:r>
    </w:p>
    <w:p w:rsidR="00104A12" w:rsidRPr="00CB567B" w:rsidRDefault="00104A12" w:rsidP="00F360AE">
      <w:pPr>
        <w:ind w:left="14034"/>
        <w:rPr>
          <w:sz w:val="28"/>
          <w:szCs w:val="28"/>
        </w:rPr>
      </w:pPr>
      <w:r w:rsidRPr="00CB567B">
        <w:rPr>
          <w:sz w:val="28"/>
          <w:szCs w:val="28"/>
        </w:rPr>
        <w:lastRenderedPageBreak/>
        <w:t xml:space="preserve">Приложение </w:t>
      </w:r>
      <w:r w:rsidR="008A2F7F">
        <w:rPr>
          <w:sz w:val="28"/>
          <w:szCs w:val="28"/>
        </w:rPr>
        <w:t>9</w:t>
      </w:r>
    </w:p>
    <w:p w:rsidR="00104A12" w:rsidRPr="00CB567B" w:rsidRDefault="00104A12" w:rsidP="00104A12">
      <w:pPr>
        <w:tabs>
          <w:tab w:val="left" w:pos="5387"/>
        </w:tabs>
        <w:suppressAutoHyphens/>
        <w:spacing w:line="240" w:lineRule="exact"/>
        <w:ind w:left="14034"/>
        <w:jc w:val="both"/>
        <w:rPr>
          <w:sz w:val="28"/>
          <w:szCs w:val="28"/>
        </w:rPr>
      </w:pPr>
    </w:p>
    <w:p w:rsidR="00104A12" w:rsidRDefault="00814E21" w:rsidP="00104A12">
      <w:pPr>
        <w:tabs>
          <w:tab w:val="left" w:pos="5387"/>
        </w:tabs>
        <w:suppressAutoHyphens/>
        <w:spacing w:line="240" w:lineRule="exact"/>
        <w:ind w:left="14034"/>
        <w:jc w:val="both"/>
        <w:rPr>
          <w:rFonts w:eastAsia="Calibri"/>
          <w:sz w:val="28"/>
          <w:szCs w:val="28"/>
          <w:lang w:eastAsia="en-US"/>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sidR="004C1B67" w:rsidRPr="009E0BB7">
        <w:rPr>
          <w:rFonts w:eastAsia="Calibri"/>
          <w:sz w:val="28"/>
          <w:szCs w:val="28"/>
          <w:lang w:eastAsia="en-US"/>
        </w:rPr>
        <w:t>по южной границе земельного участка с кадастровым н</w:t>
      </w:r>
      <w:r w:rsidR="004C1B67">
        <w:rPr>
          <w:rFonts w:eastAsia="Calibri"/>
          <w:sz w:val="28"/>
          <w:szCs w:val="28"/>
          <w:lang w:eastAsia="en-US"/>
        </w:rPr>
        <w:t>омером 26:12:021004:4, вдоль улицы</w:t>
      </w:r>
      <w:r w:rsidR="004C1B67" w:rsidRPr="009E0BB7">
        <w:rPr>
          <w:rFonts w:eastAsia="Calibri"/>
          <w:sz w:val="28"/>
          <w:szCs w:val="28"/>
          <w:lang w:eastAsia="en-US"/>
        </w:rPr>
        <w:t xml:space="preserve"> Успех-10, кадастров</w:t>
      </w:r>
      <w:r w:rsidR="004C1B67">
        <w:rPr>
          <w:rFonts w:eastAsia="Calibri"/>
          <w:sz w:val="28"/>
          <w:szCs w:val="28"/>
          <w:lang w:eastAsia="en-US"/>
        </w:rPr>
        <w:t>ого квартала 26:12:021001, улицы 1 Березовая роща, улицы 2 Березовая роща, улицы</w:t>
      </w:r>
      <w:r w:rsidR="004C1B67" w:rsidRPr="009E0BB7">
        <w:rPr>
          <w:rFonts w:eastAsia="Calibri"/>
          <w:sz w:val="28"/>
          <w:szCs w:val="28"/>
          <w:lang w:eastAsia="en-US"/>
        </w:rPr>
        <w:t xml:space="preserve"> 3 Березовая роща, пр</w:t>
      </w:r>
      <w:r w:rsidR="004C1B67">
        <w:rPr>
          <w:rFonts w:eastAsia="Calibri"/>
          <w:sz w:val="28"/>
          <w:szCs w:val="28"/>
          <w:lang w:eastAsia="en-US"/>
        </w:rPr>
        <w:t>оезда</w:t>
      </w:r>
      <w:r w:rsidR="004C1B67" w:rsidRPr="009E0BB7">
        <w:rPr>
          <w:rFonts w:eastAsia="Calibri"/>
          <w:sz w:val="28"/>
          <w:szCs w:val="28"/>
          <w:lang w:eastAsia="en-US"/>
        </w:rPr>
        <w:t xml:space="preserve"> 1 Березового, пр</w:t>
      </w:r>
      <w:r w:rsidR="004C1B67">
        <w:rPr>
          <w:rFonts w:eastAsia="Calibri"/>
          <w:sz w:val="28"/>
          <w:szCs w:val="28"/>
          <w:lang w:eastAsia="en-US"/>
        </w:rPr>
        <w:t xml:space="preserve">оезда </w:t>
      </w:r>
      <w:r w:rsidR="004C1B67" w:rsidRPr="009E0BB7">
        <w:rPr>
          <w:rFonts w:eastAsia="Calibri"/>
          <w:sz w:val="28"/>
          <w:szCs w:val="28"/>
          <w:lang w:eastAsia="en-US"/>
        </w:rPr>
        <w:t>2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 xml:space="preserve">оезда </w:t>
      </w:r>
      <w:r w:rsidR="004C1B67" w:rsidRPr="009E0BB7">
        <w:rPr>
          <w:rFonts w:eastAsia="Calibri"/>
          <w:sz w:val="28"/>
          <w:szCs w:val="28"/>
          <w:lang w:eastAsia="en-US"/>
        </w:rPr>
        <w:t>3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4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5 Березового, пр</w:t>
      </w:r>
      <w:r w:rsidR="004C1B67">
        <w:rPr>
          <w:rFonts w:eastAsia="Calibri"/>
          <w:sz w:val="28"/>
          <w:szCs w:val="28"/>
          <w:lang w:eastAsia="en-US"/>
        </w:rPr>
        <w:t>оезда</w:t>
      </w:r>
      <w:r w:rsidR="004C1B67" w:rsidRPr="009E0BB7">
        <w:rPr>
          <w:rFonts w:eastAsia="Calibri"/>
          <w:sz w:val="28"/>
          <w:szCs w:val="28"/>
          <w:lang w:eastAsia="en-US"/>
        </w:rPr>
        <w:t xml:space="preserve"> 6 Березового,</w:t>
      </w:r>
      <w:r w:rsidR="004C1B67">
        <w:rPr>
          <w:rFonts w:eastAsia="Calibri"/>
          <w:sz w:val="28"/>
          <w:szCs w:val="28"/>
          <w:lang w:eastAsia="en-US"/>
        </w:rPr>
        <w:t xml:space="preserve"> </w:t>
      </w:r>
      <w:r w:rsidR="004C1B67" w:rsidRPr="009E0BB7">
        <w:rPr>
          <w:rFonts w:eastAsia="Calibri"/>
          <w:sz w:val="28"/>
          <w:szCs w:val="28"/>
          <w:lang w:eastAsia="en-US"/>
        </w:rPr>
        <w:t>пр</w:t>
      </w:r>
      <w:r w:rsidR="004C1B67">
        <w:rPr>
          <w:rFonts w:eastAsia="Calibri"/>
          <w:sz w:val="28"/>
          <w:szCs w:val="28"/>
          <w:lang w:eastAsia="en-US"/>
        </w:rPr>
        <w:t>оезда</w:t>
      </w:r>
      <w:r w:rsidR="004C1B67" w:rsidRPr="009E0BB7">
        <w:rPr>
          <w:rFonts w:eastAsia="Calibri"/>
          <w:sz w:val="28"/>
          <w:szCs w:val="28"/>
          <w:lang w:eastAsia="en-US"/>
        </w:rPr>
        <w:t xml:space="preserve"> 7 Березового города Ставрополя</w:t>
      </w:r>
    </w:p>
    <w:p w:rsidR="004C1B67" w:rsidRPr="00CB567B" w:rsidRDefault="004C1B67" w:rsidP="00104A12">
      <w:pPr>
        <w:tabs>
          <w:tab w:val="left" w:pos="5387"/>
        </w:tabs>
        <w:suppressAutoHyphens/>
        <w:spacing w:line="240" w:lineRule="exact"/>
        <w:ind w:left="14034"/>
        <w:jc w:val="both"/>
        <w:rPr>
          <w:bCs/>
          <w:sz w:val="28"/>
          <w:szCs w:val="28"/>
        </w:rPr>
      </w:pPr>
    </w:p>
    <w:p w:rsidR="00104A12" w:rsidRPr="00691A09" w:rsidRDefault="00104A12" w:rsidP="00104A12">
      <w:pPr>
        <w:suppressAutoHyphens/>
        <w:spacing w:line="240" w:lineRule="exact"/>
        <w:ind w:hanging="1701"/>
        <w:jc w:val="center"/>
        <w:rPr>
          <w:sz w:val="28"/>
          <w:szCs w:val="28"/>
        </w:rPr>
      </w:pPr>
      <w:r w:rsidRPr="00691A09">
        <w:rPr>
          <w:sz w:val="28"/>
          <w:szCs w:val="28"/>
        </w:rPr>
        <w:t>ПРОЕКТ</w:t>
      </w:r>
    </w:p>
    <w:p w:rsidR="00071E2F" w:rsidRPr="00691A09" w:rsidRDefault="00104A12" w:rsidP="00104A12">
      <w:pPr>
        <w:spacing w:line="240" w:lineRule="exact"/>
        <w:ind w:hanging="1701"/>
        <w:jc w:val="center"/>
        <w:rPr>
          <w:sz w:val="28"/>
          <w:szCs w:val="28"/>
        </w:rPr>
      </w:pPr>
      <w:r w:rsidRPr="00691A09">
        <w:rPr>
          <w:sz w:val="28"/>
          <w:szCs w:val="28"/>
        </w:rPr>
        <w:t>межевания территории</w:t>
      </w:r>
      <w:r w:rsidR="006E64D3" w:rsidRPr="00691A09">
        <w:rPr>
          <w:sz w:val="28"/>
          <w:szCs w:val="28"/>
        </w:rPr>
        <w:t xml:space="preserve"> (основная часть)</w:t>
      </w:r>
    </w:p>
    <w:p w:rsidR="00691A09" w:rsidRDefault="00E75A42" w:rsidP="00104A12">
      <w:pPr>
        <w:spacing w:line="240" w:lineRule="exact"/>
        <w:ind w:hanging="1701"/>
        <w:jc w:val="center"/>
        <w:rPr>
          <w:color w:val="FF0000"/>
          <w:sz w:val="28"/>
          <w:szCs w:val="28"/>
        </w:rPr>
      </w:pPr>
      <w:r w:rsidRPr="00691A09">
        <w:rPr>
          <w:noProof/>
          <w:sz w:val="28"/>
          <w:szCs w:val="28"/>
        </w:rPr>
        <w:drawing>
          <wp:anchor distT="0" distB="0" distL="114300" distR="114300" simplePos="0" relativeHeight="251662848" behindDoc="0" locked="0" layoutInCell="1" allowOverlap="1" wp14:anchorId="5109E805" wp14:editId="0416DC44">
            <wp:simplePos x="0" y="0"/>
            <wp:positionH relativeFrom="column">
              <wp:posOffset>18819</wp:posOffset>
            </wp:positionH>
            <wp:positionV relativeFrom="paragraph">
              <wp:posOffset>114473</wp:posOffset>
            </wp:positionV>
            <wp:extent cx="13503563" cy="6520873"/>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511893" cy="6524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r>
        <w:rPr>
          <w:noProof/>
          <w:color w:val="FF0000"/>
          <w:sz w:val="28"/>
          <w:szCs w:val="28"/>
        </w:rPr>
        <w:lastRenderedPageBreak/>
        <w:drawing>
          <wp:anchor distT="0" distB="0" distL="114300" distR="114300" simplePos="0" relativeHeight="251666944" behindDoc="0" locked="0" layoutInCell="1" allowOverlap="1">
            <wp:simplePos x="0" y="0"/>
            <wp:positionH relativeFrom="column">
              <wp:posOffset>37291</wp:posOffset>
            </wp:positionH>
            <wp:positionV relativeFrom="paragraph">
              <wp:posOffset>23380</wp:posOffset>
            </wp:positionV>
            <wp:extent cx="13369165" cy="6363854"/>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377413" cy="6367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E75A42" w:rsidRDefault="00E75A42"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r>
        <w:rPr>
          <w:noProof/>
          <w:color w:val="FF0000"/>
          <w:sz w:val="28"/>
          <w:szCs w:val="28"/>
        </w:rPr>
        <w:lastRenderedPageBreak/>
        <w:drawing>
          <wp:anchor distT="0" distB="0" distL="114300" distR="114300" simplePos="0" relativeHeight="251668992" behindDoc="0" locked="0" layoutInCell="1" allowOverlap="1">
            <wp:simplePos x="0" y="0"/>
            <wp:positionH relativeFrom="column">
              <wp:posOffset>367954</wp:posOffset>
            </wp:positionH>
            <wp:positionV relativeFrom="paragraph">
              <wp:posOffset>50800</wp:posOffset>
            </wp:positionV>
            <wp:extent cx="12681527" cy="8967824"/>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681527" cy="896782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691A09" w:rsidRDefault="00691A09" w:rsidP="00104A12">
      <w:pPr>
        <w:spacing w:line="240" w:lineRule="exact"/>
        <w:ind w:hanging="1701"/>
        <w:jc w:val="center"/>
        <w:rPr>
          <w:color w:val="FF0000"/>
          <w:sz w:val="28"/>
          <w:szCs w:val="28"/>
        </w:rPr>
      </w:pPr>
    </w:p>
    <w:p w:rsidR="007A4C43" w:rsidRDefault="007A4C43" w:rsidP="00104A12">
      <w:pPr>
        <w:spacing w:line="240" w:lineRule="exact"/>
        <w:ind w:hanging="1701"/>
        <w:jc w:val="center"/>
        <w:rPr>
          <w:color w:val="FF0000"/>
          <w:sz w:val="28"/>
          <w:szCs w:val="28"/>
        </w:rPr>
      </w:pPr>
    </w:p>
    <w:p w:rsidR="007A4C43" w:rsidRPr="00547A3C" w:rsidRDefault="007A4C43" w:rsidP="00104A12">
      <w:pPr>
        <w:spacing w:line="240" w:lineRule="exact"/>
        <w:ind w:hanging="1701"/>
        <w:jc w:val="center"/>
        <w:rPr>
          <w:color w:val="FF0000"/>
          <w:sz w:val="28"/>
          <w:szCs w:val="28"/>
        </w:rPr>
      </w:pPr>
    </w:p>
    <w:p w:rsidR="000A29FE" w:rsidRDefault="000A29FE">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Pr="00691A09" w:rsidRDefault="00691A09" w:rsidP="00691A09">
      <w:pPr>
        <w:rPr>
          <w:sz w:val="28"/>
          <w:szCs w:val="28"/>
        </w:rPr>
      </w:pPr>
    </w:p>
    <w:p w:rsidR="00691A09" w:rsidRDefault="00691A09" w:rsidP="00691A09">
      <w:pPr>
        <w:rPr>
          <w:sz w:val="28"/>
          <w:szCs w:val="28"/>
        </w:rPr>
      </w:pPr>
    </w:p>
    <w:p w:rsidR="00691A09" w:rsidRPr="00691A09" w:rsidRDefault="00691A09" w:rsidP="00691A09">
      <w:pPr>
        <w:rPr>
          <w:sz w:val="28"/>
          <w:szCs w:val="28"/>
        </w:rPr>
      </w:pPr>
    </w:p>
    <w:p w:rsidR="00691A09" w:rsidRDefault="00691A09" w:rsidP="00691A09">
      <w:pPr>
        <w:rPr>
          <w:sz w:val="28"/>
          <w:szCs w:val="28"/>
        </w:rPr>
      </w:pPr>
    </w:p>
    <w:p w:rsidR="00691A09" w:rsidRDefault="00691A09" w:rsidP="00691A09">
      <w:pPr>
        <w:tabs>
          <w:tab w:val="left" w:pos="12188"/>
        </w:tabs>
        <w:rPr>
          <w:sz w:val="28"/>
          <w:szCs w:val="28"/>
        </w:rPr>
      </w:pPr>
      <w:r>
        <w:rPr>
          <w:sz w:val="28"/>
          <w:szCs w:val="28"/>
        </w:rPr>
        <w:tab/>
      </w:r>
    </w:p>
    <w:p w:rsidR="00691A09" w:rsidRDefault="00691A09" w:rsidP="00691A09">
      <w:pPr>
        <w:tabs>
          <w:tab w:val="left" w:pos="12188"/>
        </w:tabs>
        <w:rPr>
          <w:sz w:val="28"/>
          <w:szCs w:val="28"/>
        </w:rPr>
      </w:pPr>
    </w:p>
    <w:p w:rsidR="00691A09" w:rsidRDefault="00691A09" w:rsidP="00691A09">
      <w:pPr>
        <w:tabs>
          <w:tab w:val="left" w:pos="12188"/>
        </w:tabs>
        <w:rPr>
          <w:sz w:val="28"/>
          <w:szCs w:val="28"/>
        </w:rPr>
      </w:pPr>
    </w:p>
    <w:p w:rsidR="00691A09" w:rsidRDefault="00691A09" w:rsidP="00691A09">
      <w:pPr>
        <w:tabs>
          <w:tab w:val="left" w:pos="12188"/>
        </w:tabs>
        <w:rPr>
          <w:sz w:val="28"/>
          <w:szCs w:val="28"/>
        </w:rPr>
      </w:pPr>
    </w:p>
    <w:p w:rsidR="00691A09" w:rsidRDefault="00691A09" w:rsidP="00691A09">
      <w:pPr>
        <w:tabs>
          <w:tab w:val="left" w:pos="12188"/>
        </w:tabs>
        <w:rPr>
          <w:sz w:val="28"/>
          <w:szCs w:val="28"/>
        </w:rPr>
      </w:pPr>
    </w:p>
    <w:p w:rsidR="00691A09" w:rsidRPr="00691A09" w:rsidRDefault="00691A09" w:rsidP="00A6101D">
      <w:pPr>
        <w:tabs>
          <w:tab w:val="left" w:pos="12188"/>
        </w:tabs>
        <w:jc w:val="both"/>
        <w:rPr>
          <w:sz w:val="28"/>
          <w:szCs w:val="28"/>
        </w:rPr>
      </w:pPr>
      <w:r>
        <w:rPr>
          <w:noProof/>
          <w:sz w:val="28"/>
          <w:szCs w:val="28"/>
        </w:rPr>
        <w:lastRenderedPageBreak/>
        <w:drawing>
          <wp:inline distT="0" distB="0" distL="0" distR="0">
            <wp:extent cx="13532614" cy="478443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538855" cy="4786643"/>
                    </a:xfrm>
                    <a:prstGeom prst="rect">
                      <a:avLst/>
                    </a:prstGeom>
                    <a:noFill/>
                    <a:ln>
                      <a:noFill/>
                    </a:ln>
                  </pic:spPr>
                </pic:pic>
              </a:graphicData>
            </a:graphic>
          </wp:inline>
        </w:drawing>
      </w:r>
    </w:p>
    <w:sectPr w:rsidR="00691A09" w:rsidRPr="00691A09" w:rsidSect="00E75A42">
      <w:pgSz w:w="23814" w:h="16839" w:orient="landscape" w:code="8"/>
      <w:pgMar w:top="1985" w:right="1418" w:bottom="567" w:left="1134" w:header="454" w:footer="510"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3369" w:rsidRDefault="00713369">
      <w:r>
        <w:separator/>
      </w:r>
    </w:p>
  </w:endnote>
  <w:endnote w:type="continuationSeparator" w:id="0">
    <w:p w:rsidR="00713369" w:rsidRDefault="00713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713369">
      <w:trPr>
        <w:trHeight w:hRule="exact" w:val="284"/>
      </w:trPr>
      <w:tc>
        <w:tcPr>
          <w:tcW w:w="567" w:type="dxa"/>
          <w:tcBorders>
            <w:top w:val="single" w:sz="18" w:space="0" w:color="auto"/>
            <w:right w:val="single" w:sz="18" w:space="0" w:color="auto"/>
          </w:tcBorders>
        </w:tcPr>
        <w:p w:rsidR="00713369" w:rsidRPr="00253751" w:rsidRDefault="00713369">
          <w:pPr>
            <w:pStyle w:val="a6"/>
          </w:pPr>
        </w:p>
      </w:tc>
      <w:tc>
        <w:tcPr>
          <w:tcW w:w="592" w:type="dxa"/>
          <w:tcBorders>
            <w:top w:val="single" w:sz="18" w:space="0" w:color="auto"/>
            <w:left w:val="nil"/>
            <w:bottom w:val="single" w:sz="6" w:space="0" w:color="auto"/>
          </w:tcBorders>
        </w:tcPr>
        <w:p w:rsidR="00713369" w:rsidRPr="00253751" w:rsidRDefault="00713369">
          <w:pPr>
            <w:pStyle w:val="a6"/>
          </w:pPr>
        </w:p>
      </w:tc>
      <w:tc>
        <w:tcPr>
          <w:tcW w:w="591" w:type="dxa"/>
          <w:tcBorders>
            <w:top w:val="single" w:sz="18" w:space="0" w:color="auto"/>
            <w:left w:val="single" w:sz="18" w:space="0" w:color="auto"/>
            <w:bottom w:val="single" w:sz="6" w:space="0" w:color="auto"/>
            <w:right w:val="single" w:sz="18" w:space="0" w:color="auto"/>
          </w:tcBorders>
        </w:tcPr>
        <w:p w:rsidR="00713369" w:rsidRPr="00253751" w:rsidRDefault="00713369">
          <w:pPr>
            <w:pStyle w:val="a6"/>
          </w:pPr>
        </w:p>
      </w:tc>
      <w:tc>
        <w:tcPr>
          <w:tcW w:w="591" w:type="dxa"/>
          <w:tcBorders>
            <w:top w:val="single" w:sz="18" w:space="0" w:color="auto"/>
            <w:left w:val="nil"/>
            <w:bottom w:val="single" w:sz="6" w:space="0" w:color="auto"/>
          </w:tcBorders>
        </w:tcPr>
        <w:p w:rsidR="00713369" w:rsidRPr="00253751" w:rsidRDefault="00713369">
          <w:pPr>
            <w:pStyle w:val="a6"/>
          </w:pPr>
        </w:p>
      </w:tc>
      <w:tc>
        <w:tcPr>
          <w:tcW w:w="920" w:type="dxa"/>
          <w:tcBorders>
            <w:top w:val="single" w:sz="18" w:space="0" w:color="auto"/>
            <w:left w:val="single" w:sz="18" w:space="0" w:color="auto"/>
            <w:bottom w:val="single" w:sz="6" w:space="0" w:color="auto"/>
            <w:right w:val="single" w:sz="18" w:space="0" w:color="auto"/>
          </w:tcBorders>
        </w:tcPr>
        <w:p w:rsidR="00713369" w:rsidRPr="00253751" w:rsidRDefault="00713369">
          <w:pPr>
            <w:pStyle w:val="a6"/>
          </w:pPr>
        </w:p>
      </w:tc>
      <w:tc>
        <w:tcPr>
          <w:tcW w:w="647" w:type="dxa"/>
          <w:tcBorders>
            <w:top w:val="single" w:sz="18" w:space="0" w:color="auto"/>
            <w:left w:val="nil"/>
            <w:bottom w:val="single" w:sz="6" w:space="0" w:color="auto"/>
            <w:right w:val="single" w:sz="18" w:space="0" w:color="auto"/>
          </w:tcBorders>
        </w:tcPr>
        <w:p w:rsidR="00713369" w:rsidRPr="00253751" w:rsidRDefault="00713369">
          <w:pPr>
            <w:pStyle w:val="a6"/>
          </w:pPr>
        </w:p>
      </w:tc>
      <w:tc>
        <w:tcPr>
          <w:tcW w:w="6015" w:type="dxa"/>
          <w:tcBorders>
            <w:top w:val="single" w:sz="18" w:space="0" w:color="auto"/>
            <w:left w:val="nil"/>
          </w:tcBorders>
        </w:tcPr>
        <w:p w:rsidR="00713369" w:rsidRPr="00253751" w:rsidRDefault="00713369">
          <w:pPr>
            <w:pStyle w:val="a6"/>
          </w:pPr>
        </w:p>
      </w:tc>
      <w:tc>
        <w:tcPr>
          <w:tcW w:w="567" w:type="dxa"/>
          <w:tcBorders>
            <w:top w:val="single" w:sz="18" w:space="0" w:color="auto"/>
            <w:left w:val="single" w:sz="18" w:space="0" w:color="auto"/>
            <w:bottom w:val="single" w:sz="18" w:space="0" w:color="auto"/>
            <w:right w:val="single" w:sz="18" w:space="0" w:color="auto"/>
          </w:tcBorders>
        </w:tcPr>
        <w:p w:rsidR="00713369" w:rsidRPr="00253751" w:rsidRDefault="00713369">
          <w:pPr>
            <w:pStyle w:val="a6"/>
            <w:ind w:right="-71"/>
          </w:pPr>
          <w:r w:rsidRPr="00253751">
            <w:rPr>
              <w:sz w:val="18"/>
            </w:rPr>
            <w:t>Лист</w:t>
          </w:r>
        </w:p>
      </w:tc>
    </w:tr>
    <w:tr w:rsidR="00713369">
      <w:trPr>
        <w:trHeight w:hRule="exact" w:val="284"/>
      </w:trPr>
      <w:tc>
        <w:tcPr>
          <w:tcW w:w="567" w:type="dxa"/>
          <w:tcBorders>
            <w:top w:val="single" w:sz="6" w:space="0" w:color="auto"/>
            <w:right w:val="single" w:sz="18" w:space="0" w:color="auto"/>
          </w:tcBorders>
        </w:tcPr>
        <w:p w:rsidR="00713369" w:rsidRPr="00253751" w:rsidRDefault="00713369">
          <w:pPr>
            <w:pStyle w:val="a6"/>
            <w:ind w:left="-70"/>
          </w:pPr>
        </w:p>
      </w:tc>
      <w:tc>
        <w:tcPr>
          <w:tcW w:w="592" w:type="dxa"/>
          <w:tcBorders>
            <w:left w:val="nil"/>
          </w:tcBorders>
        </w:tcPr>
        <w:p w:rsidR="00713369" w:rsidRPr="00253751" w:rsidRDefault="00713369">
          <w:pPr>
            <w:pStyle w:val="a6"/>
          </w:pPr>
        </w:p>
      </w:tc>
      <w:tc>
        <w:tcPr>
          <w:tcW w:w="591" w:type="dxa"/>
          <w:tcBorders>
            <w:left w:val="single" w:sz="18" w:space="0" w:color="auto"/>
            <w:right w:val="single" w:sz="18" w:space="0" w:color="auto"/>
          </w:tcBorders>
        </w:tcPr>
        <w:p w:rsidR="00713369" w:rsidRPr="00253751" w:rsidRDefault="00713369">
          <w:pPr>
            <w:pStyle w:val="a6"/>
          </w:pPr>
        </w:p>
      </w:tc>
      <w:tc>
        <w:tcPr>
          <w:tcW w:w="591" w:type="dxa"/>
          <w:tcBorders>
            <w:left w:val="nil"/>
          </w:tcBorders>
        </w:tcPr>
        <w:p w:rsidR="00713369" w:rsidRPr="00253751" w:rsidRDefault="00713369">
          <w:pPr>
            <w:pStyle w:val="a6"/>
          </w:pPr>
        </w:p>
      </w:tc>
      <w:tc>
        <w:tcPr>
          <w:tcW w:w="920" w:type="dxa"/>
          <w:tcBorders>
            <w:left w:val="single" w:sz="18" w:space="0" w:color="auto"/>
            <w:right w:val="single" w:sz="18" w:space="0" w:color="auto"/>
          </w:tcBorders>
        </w:tcPr>
        <w:p w:rsidR="00713369" w:rsidRPr="00253751" w:rsidRDefault="00713369">
          <w:pPr>
            <w:pStyle w:val="a6"/>
          </w:pPr>
        </w:p>
      </w:tc>
      <w:tc>
        <w:tcPr>
          <w:tcW w:w="647" w:type="dxa"/>
          <w:tcBorders>
            <w:left w:val="nil"/>
            <w:right w:val="single" w:sz="18" w:space="0" w:color="auto"/>
          </w:tcBorders>
        </w:tcPr>
        <w:p w:rsidR="00713369" w:rsidRPr="00253751" w:rsidRDefault="00713369">
          <w:pPr>
            <w:pStyle w:val="a6"/>
          </w:pPr>
        </w:p>
      </w:tc>
      <w:tc>
        <w:tcPr>
          <w:tcW w:w="6015" w:type="dxa"/>
          <w:tcBorders>
            <w:left w:val="nil"/>
          </w:tcBorders>
        </w:tcPr>
        <w:p w:rsidR="00713369" w:rsidRPr="00253751" w:rsidRDefault="00713369">
          <w:pPr>
            <w:pStyle w:val="a6"/>
          </w:pPr>
        </w:p>
      </w:tc>
      <w:tc>
        <w:tcPr>
          <w:tcW w:w="567" w:type="dxa"/>
          <w:tcBorders>
            <w:left w:val="single" w:sz="18" w:space="0" w:color="auto"/>
            <w:right w:val="single" w:sz="18" w:space="0" w:color="auto"/>
          </w:tcBorders>
        </w:tcPr>
        <w:p w:rsidR="00713369" w:rsidRPr="00253751" w:rsidRDefault="00713369">
          <w:pPr>
            <w:pStyle w:val="a6"/>
            <w:ind w:right="-71"/>
            <w:jc w:val="center"/>
          </w:pPr>
          <w:r w:rsidRPr="00253751">
            <w:rPr>
              <w:rStyle w:val="a8"/>
            </w:rPr>
            <w:fldChar w:fldCharType="begin"/>
          </w:r>
          <w:r w:rsidRPr="00253751">
            <w:rPr>
              <w:rStyle w:val="a8"/>
            </w:rPr>
            <w:instrText xml:space="preserve"> PAGE </w:instrText>
          </w:r>
          <w:r w:rsidRPr="00253751">
            <w:rPr>
              <w:rStyle w:val="a8"/>
            </w:rPr>
            <w:fldChar w:fldCharType="separate"/>
          </w:r>
          <w:r w:rsidRPr="00253751">
            <w:rPr>
              <w:rStyle w:val="a8"/>
            </w:rPr>
            <w:t>2</w:t>
          </w:r>
          <w:r w:rsidRPr="00253751">
            <w:rPr>
              <w:rStyle w:val="a8"/>
            </w:rPr>
            <w:fldChar w:fldCharType="end"/>
          </w:r>
        </w:p>
      </w:tc>
    </w:tr>
    <w:tr w:rsidR="00713369">
      <w:trPr>
        <w:trHeight w:hRule="exact" w:val="284"/>
      </w:trPr>
      <w:tc>
        <w:tcPr>
          <w:tcW w:w="567" w:type="dxa"/>
          <w:tcBorders>
            <w:top w:val="single" w:sz="18" w:space="0" w:color="auto"/>
            <w:bottom w:val="single" w:sz="18" w:space="0" w:color="auto"/>
            <w:right w:val="single" w:sz="18" w:space="0" w:color="auto"/>
          </w:tcBorders>
        </w:tcPr>
        <w:p w:rsidR="00713369" w:rsidRPr="00253751" w:rsidRDefault="00713369">
          <w:pPr>
            <w:pStyle w:val="a6"/>
            <w:jc w:val="center"/>
            <w:rPr>
              <w:sz w:val="16"/>
            </w:rPr>
          </w:pPr>
          <w:r w:rsidRPr="00253751">
            <w:rPr>
              <w:sz w:val="16"/>
            </w:rPr>
            <w:t>Изм.</w:t>
          </w:r>
        </w:p>
      </w:tc>
      <w:tc>
        <w:tcPr>
          <w:tcW w:w="592" w:type="dxa"/>
          <w:tcBorders>
            <w:top w:val="single" w:sz="18" w:space="0" w:color="auto"/>
            <w:left w:val="nil"/>
            <w:bottom w:val="single" w:sz="18" w:space="0" w:color="auto"/>
          </w:tcBorders>
        </w:tcPr>
        <w:p w:rsidR="00713369" w:rsidRPr="00253751" w:rsidRDefault="00713369">
          <w:pPr>
            <w:pStyle w:val="a6"/>
            <w:ind w:left="-72" w:right="-68" w:firstLine="72"/>
            <w:jc w:val="center"/>
            <w:rPr>
              <w:sz w:val="16"/>
            </w:rPr>
          </w:pPr>
          <w:r w:rsidRPr="00253751">
            <w:rPr>
              <w:sz w:val="16"/>
            </w:rPr>
            <w:t>Колуччч</w:t>
          </w:r>
        </w:p>
      </w:tc>
      <w:tc>
        <w:tcPr>
          <w:tcW w:w="591" w:type="dxa"/>
          <w:tcBorders>
            <w:top w:val="single" w:sz="18" w:space="0" w:color="auto"/>
            <w:left w:val="single" w:sz="18" w:space="0" w:color="auto"/>
            <w:bottom w:val="single" w:sz="18" w:space="0" w:color="auto"/>
            <w:right w:val="single" w:sz="18" w:space="0" w:color="auto"/>
          </w:tcBorders>
        </w:tcPr>
        <w:p w:rsidR="00713369" w:rsidRPr="00253751" w:rsidRDefault="00713369">
          <w:pPr>
            <w:pStyle w:val="a6"/>
            <w:jc w:val="center"/>
            <w:rPr>
              <w:sz w:val="16"/>
            </w:rPr>
          </w:pPr>
          <w:r w:rsidRPr="00253751">
            <w:rPr>
              <w:sz w:val="16"/>
            </w:rPr>
            <w:t>Лист</w:t>
          </w:r>
        </w:p>
      </w:tc>
      <w:tc>
        <w:tcPr>
          <w:tcW w:w="591" w:type="dxa"/>
          <w:tcBorders>
            <w:top w:val="single" w:sz="18" w:space="0" w:color="auto"/>
            <w:left w:val="nil"/>
            <w:bottom w:val="single" w:sz="18" w:space="0" w:color="auto"/>
          </w:tcBorders>
        </w:tcPr>
        <w:p w:rsidR="00713369" w:rsidRPr="00253751" w:rsidRDefault="00713369">
          <w:pPr>
            <w:pStyle w:val="a6"/>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713369" w:rsidRPr="00253751" w:rsidRDefault="00713369">
          <w:pPr>
            <w:pStyle w:val="a6"/>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713369" w:rsidRPr="00253751" w:rsidRDefault="00713369">
          <w:pPr>
            <w:pStyle w:val="a6"/>
            <w:rPr>
              <w:sz w:val="16"/>
            </w:rPr>
          </w:pPr>
          <w:r w:rsidRPr="00253751">
            <w:rPr>
              <w:sz w:val="16"/>
            </w:rPr>
            <w:t>Дата</w:t>
          </w:r>
        </w:p>
      </w:tc>
      <w:tc>
        <w:tcPr>
          <w:tcW w:w="6015" w:type="dxa"/>
          <w:tcBorders>
            <w:left w:val="nil"/>
            <w:bottom w:val="single" w:sz="18" w:space="0" w:color="auto"/>
          </w:tcBorders>
        </w:tcPr>
        <w:p w:rsidR="00713369" w:rsidRPr="00253751" w:rsidRDefault="00713369">
          <w:pPr>
            <w:pStyle w:val="a6"/>
            <w:rPr>
              <w:sz w:val="16"/>
            </w:rPr>
          </w:pPr>
        </w:p>
      </w:tc>
      <w:tc>
        <w:tcPr>
          <w:tcW w:w="567" w:type="dxa"/>
          <w:tcBorders>
            <w:left w:val="single" w:sz="18" w:space="0" w:color="auto"/>
            <w:bottom w:val="single" w:sz="18" w:space="0" w:color="auto"/>
            <w:right w:val="single" w:sz="18" w:space="0" w:color="auto"/>
          </w:tcBorders>
        </w:tcPr>
        <w:p w:rsidR="00713369" w:rsidRPr="00253751" w:rsidRDefault="00713369">
          <w:pPr>
            <w:pStyle w:val="a6"/>
            <w:ind w:right="-71"/>
            <w:rPr>
              <w:sz w:val="16"/>
            </w:rPr>
          </w:pPr>
        </w:p>
      </w:tc>
    </w:tr>
  </w:tbl>
  <w:p w:rsidR="00713369" w:rsidRDefault="00713369">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3369" w:rsidRDefault="00713369">
      <w:r>
        <w:separator/>
      </w:r>
    </w:p>
  </w:footnote>
  <w:footnote w:type="continuationSeparator" w:id="0">
    <w:p w:rsidR="00713369" w:rsidRDefault="007133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713369">
      <w:trPr>
        <w:trHeight w:hRule="exact" w:val="567"/>
      </w:trPr>
      <w:tc>
        <w:tcPr>
          <w:tcW w:w="9899" w:type="dxa"/>
          <w:tcBorders>
            <w:right w:val="nil"/>
          </w:tcBorders>
        </w:tcPr>
        <w:p w:rsidR="00713369" w:rsidRPr="00253751" w:rsidRDefault="00713369">
          <w:pPr>
            <w:pStyle w:val="a4"/>
            <w:rPr>
              <w:noProof/>
            </w:rPr>
          </w:pPr>
          <w:r>
            <w:rPr>
              <w:noProof/>
            </w:rPr>
            <w:pict>
              <v:line id="Line 3" o:spid="_x0000_s2050" style="position:absolute;z-index:251657216;visibility:visible;mso-position-horizontal-relative:margin"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" o:allowincell="f" strokeweight="2pt">
                <v:stroke startarrowwidth="narrow" startarrowlength="short" endarrowwidth="narrow" endarrowlength="short"/>
                <w10:wrap anchorx="margin"/>
              </v:line>
            </w:pict>
          </w:r>
          <w:r>
            <w:rPr>
              <w:noProof/>
            </w:rPr>
            <w:pict>
              <v:line id="Line 4" o:spid="_x0000_s2049" style="position:absolute;z-index:251658240;visibility:visible;mso-position-horizontal-relative:margin"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" o:allowincell="f" strokeweight="2pt">
                <v:stroke startarrowwidth="narrow" startarrowlength="short" endarrowwidth="narrow" endarrowlength="short"/>
                <w10:wrap anchorx="margin"/>
              </v:line>
            </w:pict>
          </w:r>
        </w:p>
      </w:tc>
      <w:tc>
        <w:tcPr>
          <w:tcW w:w="591" w:type="dxa"/>
          <w:tcBorders>
            <w:top w:val="single" w:sz="18" w:space="0" w:color="auto"/>
            <w:left w:val="single" w:sz="6" w:space="0" w:color="auto"/>
            <w:bottom w:val="single" w:sz="6" w:space="0" w:color="auto"/>
            <w:right w:val="single" w:sz="18" w:space="0" w:color="auto"/>
          </w:tcBorders>
        </w:tcPr>
        <w:p w:rsidR="00713369" w:rsidRPr="00253751" w:rsidRDefault="00713369">
          <w:pPr>
            <w:pStyle w:val="a4"/>
            <w:rPr>
              <w:noProof/>
            </w:rPr>
          </w:pPr>
        </w:p>
      </w:tc>
    </w:tr>
  </w:tbl>
  <w:p w:rsidR="00713369" w:rsidRDefault="00713369">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14298815"/>
      <w:docPartObj>
        <w:docPartGallery w:val="Page Numbers (Top of Page)"/>
        <w:docPartUnique/>
      </w:docPartObj>
    </w:sdtPr>
    <w:sdtEndPr>
      <w:rPr>
        <w:sz w:val="28"/>
        <w:szCs w:val="28"/>
      </w:rPr>
    </w:sdtEndPr>
    <w:sdtContent>
      <w:p w:rsidR="00713369" w:rsidRPr="00D208CE" w:rsidRDefault="00713369">
        <w:pPr>
          <w:pStyle w:val="a4"/>
          <w:jc w:val="center"/>
          <w:rPr>
            <w:sz w:val="28"/>
            <w:szCs w:val="28"/>
          </w:rPr>
        </w:pPr>
        <w:r w:rsidRPr="00D208CE">
          <w:rPr>
            <w:sz w:val="28"/>
            <w:szCs w:val="28"/>
          </w:rPr>
          <w:fldChar w:fldCharType="begin"/>
        </w:r>
        <w:r w:rsidRPr="00D208CE">
          <w:rPr>
            <w:sz w:val="28"/>
            <w:szCs w:val="28"/>
          </w:rPr>
          <w:instrText>PAGE   \* MERGEFORMAT</w:instrText>
        </w:r>
        <w:r w:rsidRPr="00D208CE">
          <w:rPr>
            <w:sz w:val="28"/>
            <w:szCs w:val="28"/>
          </w:rPr>
          <w:fldChar w:fldCharType="separate"/>
        </w:r>
        <w:r w:rsidR="0035594D">
          <w:rPr>
            <w:noProof/>
            <w:sz w:val="28"/>
            <w:szCs w:val="28"/>
          </w:rPr>
          <w:t>3</w:t>
        </w:r>
        <w:r w:rsidRPr="00D208CE">
          <w:rPr>
            <w:sz w:val="28"/>
            <w:szCs w:val="28"/>
          </w:rPr>
          <w:fldChar w:fldCharType="end"/>
        </w:r>
      </w:p>
    </w:sdtContent>
  </w:sdt>
  <w:p w:rsidR="00713369" w:rsidRPr="00D208CE" w:rsidRDefault="00713369">
    <w:pPr>
      <w:pStyle w:val="a4"/>
      <w:rPr>
        <w:sz w:val="28"/>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3369" w:rsidRPr="00E75ED0" w:rsidRDefault="00713369" w:rsidP="00E75ED0">
    <w:pPr>
      <w:pStyle w:val="a4"/>
      <w:tabs>
        <w:tab w:val="clear" w:pos="4536"/>
        <w:tab w:val="clear" w:pos="9072"/>
        <w:tab w:val="left" w:pos="3932"/>
      </w:tabs>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2638" w:rsidRPr="000825AD" w:rsidRDefault="00892638" w:rsidP="0003288A">
    <w:pPr>
      <w:pStyle w:val="a4"/>
      <w:tabs>
        <w:tab w:val="center" w:pos="10631"/>
        <w:tab w:val="left" w:pos="11175"/>
      </w:tabs>
      <w:rPr>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A2F4F13C"/>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multilevel"/>
    <w:tmpl w:val="00000001"/>
    <w:lvl w:ilvl="0">
      <w:start w:val="6"/>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4">
    <w:nsid w:val="00000003"/>
    <w:multiLevelType w:val="multilevel"/>
    <w:tmpl w:val="00000003"/>
    <w:name w:val="WW8Num3"/>
    <w:lvl w:ilvl="0">
      <w:start w:val="1"/>
      <w:numFmt w:val="none"/>
      <w:suff w:val="nothing"/>
      <w:lvlText w:val=""/>
      <w:lvlJc w:val="left"/>
      <w:pPr>
        <w:tabs>
          <w:tab w:val="num" w:pos="0"/>
        </w:tabs>
        <w:ind w:left="0" w:firstLine="0"/>
      </w:pPr>
    </w:lvl>
    <w:lvl w:ilvl="1">
      <w:start w:val="2"/>
      <w:numFmt w:val="decimal"/>
      <w:suff w:val="nothing"/>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nsid w:val="00000004"/>
    <w:multiLevelType w:val="singleLevel"/>
    <w:tmpl w:val="00000004"/>
    <w:name w:val="WW8Num4"/>
    <w:lvl w:ilvl="0">
      <w:start w:val="1"/>
      <w:numFmt w:val="bullet"/>
      <w:pStyle w:val="3"/>
      <w:lvlText w:val=""/>
      <w:lvlJc w:val="left"/>
      <w:pPr>
        <w:tabs>
          <w:tab w:val="num" w:pos="1134"/>
        </w:tabs>
        <w:ind w:left="1134" w:hanging="567"/>
      </w:pPr>
      <w:rPr>
        <w:rFonts w:ascii="Symbol" w:hAnsi="Symbol"/>
      </w:rPr>
    </w:lvl>
  </w:abstractNum>
  <w:abstractNum w:abstractNumId="6">
    <w:nsid w:val="00000005"/>
    <w:multiLevelType w:val="singleLevel"/>
    <w:tmpl w:val="00000005"/>
    <w:name w:val="WW8Num15"/>
    <w:lvl w:ilvl="0">
      <w:start w:val="1"/>
      <w:numFmt w:val="decimal"/>
      <w:lvlText w:val="%1."/>
      <w:lvlJc w:val="left"/>
      <w:pPr>
        <w:tabs>
          <w:tab w:val="num" w:pos="-360"/>
        </w:tabs>
        <w:ind w:left="360" w:hanging="360"/>
      </w:pPr>
    </w:lvl>
  </w:abstractNum>
  <w:abstractNum w:abstractNumId="7">
    <w:nsid w:val="01E71CF2"/>
    <w:multiLevelType w:val="hybridMultilevel"/>
    <w:tmpl w:val="29CE53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A81AE1"/>
    <w:multiLevelType w:val="hybridMultilevel"/>
    <w:tmpl w:val="A5D2E00C"/>
    <w:lvl w:ilvl="0" w:tplc="27FC6F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06B57E8D"/>
    <w:multiLevelType w:val="multilevel"/>
    <w:tmpl w:val="7F928546"/>
    <w:lvl w:ilvl="0">
      <w:start w:val="4"/>
      <w:numFmt w:val="decimal"/>
      <w:lvlText w:val="%1"/>
      <w:lvlJc w:val="left"/>
      <w:pPr>
        <w:tabs>
          <w:tab w:val="num" w:pos="705"/>
        </w:tabs>
        <w:ind w:left="705" w:hanging="705"/>
      </w:pPr>
      <w:rPr>
        <w:rFonts w:hint="default"/>
      </w:rPr>
    </w:lvl>
    <w:lvl w:ilvl="1">
      <w:start w:val="6"/>
      <w:numFmt w:val="decimal"/>
      <w:lvlText w:val="%1.%2"/>
      <w:lvlJc w:val="left"/>
      <w:pPr>
        <w:tabs>
          <w:tab w:val="num" w:pos="1414"/>
        </w:tabs>
        <w:ind w:left="1414" w:hanging="70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0">
    <w:nsid w:val="0ABF03B4"/>
    <w:multiLevelType w:val="hybridMultilevel"/>
    <w:tmpl w:val="860E2896"/>
    <w:lvl w:ilvl="0" w:tplc="702EF566">
      <w:start w:val="1"/>
      <w:numFmt w:val="upperRoman"/>
      <w:lvlText w:val="%1."/>
      <w:lvlJc w:val="left"/>
      <w:pPr>
        <w:tabs>
          <w:tab w:val="num" w:pos="720"/>
        </w:tabs>
        <w:ind w:left="720" w:hanging="360"/>
      </w:pPr>
      <w:rPr>
        <w:rFonts w:hint="default"/>
      </w:rPr>
    </w:lvl>
    <w:lvl w:ilvl="1" w:tplc="F5266228">
      <w:start w:val="1"/>
      <w:numFmt w:val="decimal"/>
      <w:lvlText w:val="3.%2."/>
      <w:lvlJc w:val="left"/>
      <w:pPr>
        <w:tabs>
          <w:tab w:val="num" w:pos="1440"/>
        </w:tabs>
        <w:ind w:left="1440" w:hanging="360"/>
      </w:pPr>
      <w:rPr>
        <w:rFonts w:hint="default"/>
      </w:rPr>
    </w:lvl>
    <w:lvl w:ilvl="2" w:tplc="06B6C93A">
      <w:start w:val="1"/>
      <w:numFmt w:val="decimal"/>
      <w:lvlText w:val="%3."/>
      <w:lvlJc w:val="left"/>
      <w:pPr>
        <w:tabs>
          <w:tab w:val="num" w:pos="2340"/>
        </w:tabs>
        <w:ind w:left="2340" w:hanging="360"/>
      </w:pPr>
      <w:rPr>
        <w:rFonts w:hint="default"/>
      </w:rPr>
    </w:lvl>
    <w:lvl w:ilvl="3" w:tplc="70305458" w:tentative="1">
      <w:start w:val="1"/>
      <w:numFmt w:val="decimal"/>
      <w:lvlText w:val="%4."/>
      <w:lvlJc w:val="left"/>
      <w:pPr>
        <w:tabs>
          <w:tab w:val="num" w:pos="2880"/>
        </w:tabs>
        <w:ind w:left="2880" w:hanging="360"/>
      </w:pPr>
    </w:lvl>
    <w:lvl w:ilvl="4" w:tplc="407654C0" w:tentative="1">
      <w:start w:val="1"/>
      <w:numFmt w:val="lowerLetter"/>
      <w:lvlText w:val="%5."/>
      <w:lvlJc w:val="left"/>
      <w:pPr>
        <w:tabs>
          <w:tab w:val="num" w:pos="3600"/>
        </w:tabs>
        <w:ind w:left="3600" w:hanging="360"/>
      </w:pPr>
    </w:lvl>
    <w:lvl w:ilvl="5" w:tplc="CB2A820C" w:tentative="1">
      <w:start w:val="1"/>
      <w:numFmt w:val="lowerRoman"/>
      <w:lvlText w:val="%6."/>
      <w:lvlJc w:val="right"/>
      <w:pPr>
        <w:tabs>
          <w:tab w:val="num" w:pos="4320"/>
        </w:tabs>
        <w:ind w:left="4320" w:hanging="180"/>
      </w:pPr>
    </w:lvl>
    <w:lvl w:ilvl="6" w:tplc="7916C062" w:tentative="1">
      <w:start w:val="1"/>
      <w:numFmt w:val="decimal"/>
      <w:lvlText w:val="%7."/>
      <w:lvlJc w:val="left"/>
      <w:pPr>
        <w:tabs>
          <w:tab w:val="num" w:pos="5040"/>
        </w:tabs>
        <w:ind w:left="5040" w:hanging="360"/>
      </w:pPr>
    </w:lvl>
    <w:lvl w:ilvl="7" w:tplc="04DE17CA" w:tentative="1">
      <w:start w:val="1"/>
      <w:numFmt w:val="lowerLetter"/>
      <w:lvlText w:val="%8."/>
      <w:lvlJc w:val="left"/>
      <w:pPr>
        <w:tabs>
          <w:tab w:val="num" w:pos="5760"/>
        </w:tabs>
        <w:ind w:left="5760" w:hanging="360"/>
      </w:pPr>
    </w:lvl>
    <w:lvl w:ilvl="8" w:tplc="2A289952" w:tentative="1">
      <w:start w:val="1"/>
      <w:numFmt w:val="lowerRoman"/>
      <w:lvlText w:val="%9."/>
      <w:lvlJc w:val="right"/>
      <w:pPr>
        <w:tabs>
          <w:tab w:val="num" w:pos="6480"/>
        </w:tabs>
        <w:ind w:left="6480" w:hanging="180"/>
      </w:pPr>
    </w:lvl>
  </w:abstractNum>
  <w:abstractNum w:abstractNumId="11">
    <w:nsid w:val="0E725206"/>
    <w:multiLevelType w:val="hybridMultilevel"/>
    <w:tmpl w:val="D1B6E1AC"/>
    <w:lvl w:ilvl="0" w:tplc="04190001">
      <w:start w:val="1"/>
      <w:numFmt w:val="bullet"/>
      <w:pStyle w:val="xl25"/>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04672C3"/>
    <w:multiLevelType w:val="hybridMultilevel"/>
    <w:tmpl w:val="D42C327E"/>
    <w:lvl w:ilvl="0" w:tplc="4C607452">
      <w:start w:val="1"/>
      <w:numFmt w:val="bullet"/>
      <w:lvlText w:val="-"/>
      <w:lvlJc w:val="left"/>
      <w:pPr>
        <w:tabs>
          <w:tab w:val="num" w:pos="4167"/>
        </w:tabs>
        <w:ind w:left="4167" w:hanging="360"/>
      </w:pPr>
      <w:rPr>
        <w:rFonts w:ascii="Times New Roman" w:hAnsi="Times New Roman" w:cs="Times New Roman" w:hint="default"/>
        <w:sz w:val="24"/>
        <w:szCs w:val="24"/>
      </w:rPr>
    </w:lvl>
    <w:lvl w:ilvl="1" w:tplc="589A7E94">
      <w:start w:val="1"/>
      <w:numFmt w:val="decimal"/>
      <w:lvlText w:val="%2)"/>
      <w:lvlJc w:val="left"/>
      <w:pPr>
        <w:tabs>
          <w:tab w:val="num" w:pos="2007"/>
        </w:tabs>
        <w:ind w:left="2007" w:hanging="360"/>
      </w:pPr>
      <w:rPr>
        <w:rFonts w:hint="default"/>
        <w:sz w:val="24"/>
        <w:szCs w:val="24"/>
      </w:rPr>
    </w:lvl>
    <w:lvl w:ilvl="2" w:tplc="0419000F">
      <w:start w:val="1"/>
      <w:numFmt w:val="decimal"/>
      <w:lvlText w:val="%3."/>
      <w:lvlJc w:val="left"/>
      <w:pPr>
        <w:tabs>
          <w:tab w:val="num" w:pos="2727"/>
        </w:tabs>
        <w:ind w:left="2727" w:hanging="360"/>
      </w:pPr>
      <w:rPr>
        <w:rFonts w:hint="default"/>
        <w:sz w:val="24"/>
        <w:szCs w:val="24"/>
      </w:rPr>
    </w:lvl>
    <w:lvl w:ilvl="3" w:tplc="4C607452">
      <w:start w:val="1"/>
      <w:numFmt w:val="bullet"/>
      <w:lvlText w:val="-"/>
      <w:lvlJc w:val="left"/>
      <w:pPr>
        <w:tabs>
          <w:tab w:val="num" w:pos="3447"/>
        </w:tabs>
        <w:ind w:left="3447" w:hanging="360"/>
      </w:pPr>
      <w:rPr>
        <w:rFonts w:ascii="Times New Roman" w:hAnsi="Times New Roman" w:cs="Times New Roman" w:hint="default"/>
        <w:sz w:val="24"/>
        <w:szCs w:val="24"/>
      </w:rPr>
    </w:lvl>
    <w:lvl w:ilvl="4" w:tplc="589A7E94">
      <w:start w:val="1"/>
      <w:numFmt w:val="decimal"/>
      <w:lvlText w:val="%5)"/>
      <w:lvlJc w:val="left"/>
      <w:pPr>
        <w:tabs>
          <w:tab w:val="num" w:pos="4167"/>
        </w:tabs>
        <w:ind w:left="4167" w:hanging="360"/>
      </w:pPr>
      <w:rPr>
        <w:rFonts w:hint="default"/>
        <w:sz w:val="24"/>
        <w:szCs w:val="24"/>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10E8599F"/>
    <w:multiLevelType w:val="hybridMultilevel"/>
    <w:tmpl w:val="C78E3F8C"/>
    <w:lvl w:ilvl="0" w:tplc="795637A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55D446A"/>
    <w:multiLevelType w:val="hybridMultilevel"/>
    <w:tmpl w:val="C2CCBE6A"/>
    <w:lvl w:ilvl="0" w:tplc="EBF234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70B2CA6"/>
    <w:multiLevelType w:val="hybridMultilevel"/>
    <w:tmpl w:val="AC722FF4"/>
    <w:lvl w:ilvl="0" w:tplc="853CD7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81F0CD0"/>
    <w:multiLevelType w:val="hybridMultilevel"/>
    <w:tmpl w:val="717C12BE"/>
    <w:lvl w:ilvl="0" w:tplc="FFFFFFFF">
      <w:start w:val="1"/>
      <w:numFmt w:val="bullet"/>
      <w:lvlText w:val=""/>
      <w:lvlJc w:val="left"/>
      <w:pPr>
        <w:tabs>
          <w:tab w:val="num" w:pos="1276"/>
        </w:tabs>
        <w:ind w:left="709" w:firstLine="454"/>
      </w:pPr>
      <w:rPr>
        <w:rFonts w:ascii="Symbol" w:hAnsi="Symbol" w:hint="default"/>
      </w:rPr>
    </w:lvl>
    <w:lvl w:ilvl="1" w:tplc="FFFFFFFF">
      <w:start w:val="1"/>
      <w:numFmt w:val="bullet"/>
      <w:lvlText w:val="o"/>
      <w:lvlJc w:val="left"/>
      <w:pPr>
        <w:tabs>
          <w:tab w:val="num" w:pos="2149"/>
        </w:tabs>
        <w:ind w:left="2149" w:hanging="360"/>
      </w:pPr>
      <w:rPr>
        <w:rFonts w:ascii="Courier New" w:hAnsi="Courier New" w:cs="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cs="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cs="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7">
    <w:nsid w:val="18733C07"/>
    <w:multiLevelType w:val="hybridMultilevel"/>
    <w:tmpl w:val="2E8E4810"/>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A350888"/>
    <w:multiLevelType w:val="hybridMultilevel"/>
    <w:tmpl w:val="FB1863B6"/>
    <w:lvl w:ilvl="0" w:tplc="FFFFFFFF">
      <w:start w:val="1"/>
      <w:numFmt w:val="bullet"/>
      <w:lvlText w:val=""/>
      <w:lvlJc w:val="left"/>
      <w:pPr>
        <w:tabs>
          <w:tab w:val="num" w:pos="1069"/>
        </w:tabs>
        <w:ind w:left="786" w:firstLine="283"/>
      </w:pPr>
      <w:rPr>
        <w:rFonts w:ascii="Symbol" w:hAnsi="Symbol" w:hint="default"/>
      </w:r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19">
    <w:nsid w:val="1B7F10FF"/>
    <w:multiLevelType w:val="hybridMultilevel"/>
    <w:tmpl w:val="80164128"/>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C115F4B"/>
    <w:multiLevelType w:val="hybridMultilevel"/>
    <w:tmpl w:val="9092A91C"/>
    <w:lvl w:ilvl="0" w:tplc="CFDE1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30B1241"/>
    <w:multiLevelType w:val="multilevel"/>
    <w:tmpl w:val="043A6DFE"/>
    <w:lvl w:ilvl="0">
      <w:start w:val="2"/>
      <w:numFmt w:val="decimal"/>
      <w:lvlText w:val="%1."/>
      <w:lvlJc w:val="left"/>
      <w:pPr>
        <w:ind w:left="420" w:hanging="420"/>
      </w:pPr>
      <w:rPr>
        <w:rFonts w:hint="default"/>
      </w:rPr>
    </w:lvl>
    <w:lvl w:ilvl="1">
      <w:start w:val="3"/>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2">
    <w:nsid w:val="28B02450"/>
    <w:multiLevelType w:val="multilevel"/>
    <w:tmpl w:val="7AC8D6A2"/>
    <w:lvl w:ilvl="0">
      <w:start w:val="5"/>
      <w:numFmt w:val="decimal"/>
      <w:lvlText w:val="%1."/>
      <w:lvlJc w:val="left"/>
      <w:pPr>
        <w:tabs>
          <w:tab w:val="num" w:pos="705"/>
        </w:tabs>
        <w:ind w:left="705" w:hanging="705"/>
      </w:pPr>
      <w:rPr>
        <w:rFonts w:hint="default"/>
      </w:rPr>
    </w:lvl>
    <w:lvl w:ilvl="1">
      <w:start w:val="18"/>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2C1E2B29"/>
    <w:multiLevelType w:val="hybridMultilevel"/>
    <w:tmpl w:val="F5404548"/>
    <w:lvl w:ilvl="0" w:tplc="2D928ACE">
      <w:start w:val="1"/>
      <w:numFmt w:val="bullet"/>
      <w:lvlText w:val="-"/>
      <w:lvlJc w:val="left"/>
      <w:pPr>
        <w:tabs>
          <w:tab w:val="num" w:pos="1158"/>
        </w:tabs>
        <w:ind w:left="1158" w:firstLine="0"/>
      </w:pPr>
      <w:rPr>
        <w:rFonts w:ascii="Times New Roman" w:hAnsi="Times New Roman" w:cs="Times New Roman" w:hint="default"/>
      </w:rPr>
    </w:lvl>
    <w:lvl w:ilvl="1" w:tplc="3208D0C6">
      <w:start w:val="1"/>
      <w:numFmt w:val="decimal"/>
      <w:lvlText w:val="%2."/>
      <w:lvlJc w:val="left"/>
      <w:pPr>
        <w:tabs>
          <w:tab w:val="num" w:pos="2559"/>
        </w:tabs>
        <w:ind w:left="2559" w:hanging="900"/>
      </w:pPr>
      <w:rPr>
        <w:rFonts w:hint="default"/>
      </w:rPr>
    </w:lvl>
    <w:lvl w:ilvl="2" w:tplc="2D928ACE">
      <w:start w:val="1"/>
      <w:numFmt w:val="bullet"/>
      <w:lvlText w:val="-"/>
      <w:lvlJc w:val="left"/>
      <w:pPr>
        <w:tabs>
          <w:tab w:val="num" w:pos="2379"/>
        </w:tabs>
        <w:ind w:left="2379" w:firstLine="0"/>
      </w:pPr>
      <w:rPr>
        <w:rFonts w:ascii="Times New Roman" w:hAnsi="Times New Roman" w:cs="Times New Roman" w:hint="default"/>
      </w:rPr>
    </w:lvl>
    <w:lvl w:ilvl="3" w:tplc="0419000F">
      <w:start w:val="1"/>
      <w:numFmt w:val="decimal"/>
      <w:lvlText w:val="%4."/>
      <w:lvlJc w:val="left"/>
      <w:pPr>
        <w:tabs>
          <w:tab w:val="num" w:pos="3459"/>
        </w:tabs>
        <w:ind w:left="3459" w:hanging="360"/>
      </w:pPr>
      <w:rPr>
        <w:rFonts w:hint="default"/>
      </w:rPr>
    </w:lvl>
    <w:lvl w:ilvl="4" w:tplc="2D928ACE">
      <w:start w:val="1"/>
      <w:numFmt w:val="bullet"/>
      <w:lvlText w:val="-"/>
      <w:lvlJc w:val="left"/>
      <w:pPr>
        <w:tabs>
          <w:tab w:val="num" w:pos="3819"/>
        </w:tabs>
        <w:ind w:left="3819" w:firstLine="0"/>
      </w:pPr>
      <w:rPr>
        <w:rFonts w:ascii="Times New Roman" w:hAnsi="Times New Roman" w:cs="Times New Roman" w:hint="default"/>
      </w:rPr>
    </w:lvl>
    <w:lvl w:ilvl="5" w:tplc="0419000F">
      <w:start w:val="1"/>
      <w:numFmt w:val="decimal"/>
      <w:lvlText w:val="%6."/>
      <w:lvlJc w:val="left"/>
      <w:pPr>
        <w:tabs>
          <w:tab w:val="num" w:pos="4899"/>
        </w:tabs>
        <w:ind w:left="4899" w:hanging="360"/>
      </w:pPr>
      <w:rPr>
        <w:rFonts w:hint="default"/>
      </w:rPr>
    </w:lvl>
    <w:lvl w:ilvl="6" w:tplc="2D928ACE">
      <w:start w:val="1"/>
      <w:numFmt w:val="bullet"/>
      <w:lvlText w:val="-"/>
      <w:lvlJc w:val="left"/>
      <w:pPr>
        <w:tabs>
          <w:tab w:val="num" w:pos="5259"/>
        </w:tabs>
        <w:ind w:left="5259" w:firstLine="0"/>
      </w:pPr>
      <w:rPr>
        <w:rFonts w:ascii="Times New Roman" w:hAnsi="Times New Roman" w:cs="Times New Roman" w:hint="default"/>
      </w:rPr>
    </w:lvl>
    <w:lvl w:ilvl="7" w:tplc="04190003" w:tentative="1">
      <w:start w:val="1"/>
      <w:numFmt w:val="bullet"/>
      <w:lvlText w:val="o"/>
      <w:lvlJc w:val="left"/>
      <w:pPr>
        <w:tabs>
          <w:tab w:val="num" w:pos="6339"/>
        </w:tabs>
        <w:ind w:left="6339" w:hanging="360"/>
      </w:pPr>
      <w:rPr>
        <w:rFonts w:ascii="Courier New" w:hAnsi="Courier New" w:cs="Courier New" w:hint="default"/>
      </w:rPr>
    </w:lvl>
    <w:lvl w:ilvl="8" w:tplc="04190005" w:tentative="1">
      <w:start w:val="1"/>
      <w:numFmt w:val="bullet"/>
      <w:lvlText w:val=""/>
      <w:lvlJc w:val="left"/>
      <w:pPr>
        <w:tabs>
          <w:tab w:val="num" w:pos="7059"/>
        </w:tabs>
        <w:ind w:left="7059" w:hanging="360"/>
      </w:pPr>
      <w:rPr>
        <w:rFonts w:ascii="Wingdings" w:hAnsi="Wingdings" w:hint="default"/>
      </w:rPr>
    </w:lvl>
  </w:abstractNum>
  <w:abstractNum w:abstractNumId="24">
    <w:nsid w:val="2D8D3953"/>
    <w:multiLevelType w:val="hybridMultilevel"/>
    <w:tmpl w:val="DE66A060"/>
    <w:lvl w:ilvl="0" w:tplc="04190001">
      <w:start w:val="1"/>
      <w:numFmt w:val="bullet"/>
      <w:pStyle w:val="a"/>
      <w:lvlText w:val=""/>
      <w:lvlJc w:val="left"/>
      <w:pPr>
        <w:tabs>
          <w:tab w:val="num" w:pos="1329"/>
        </w:tabs>
        <w:ind w:left="1329" w:hanging="360"/>
      </w:pPr>
      <w:rPr>
        <w:rFonts w:ascii="Symbol" w:hAnsi="Symbol" w:hint="default"/>
      </w:rPr>
    </w:lvl>
    <w:lvl w:ilvl="1" w:tplc="04190003" w:tentative="1">
      <w:start w:val="1"/>
      <w:numFmt w:val="bullet"/>
      <w:lvlText w:val="o"/>
      <w:lvlJc w:val="left"/>
      <w:pPr>
        <w:tabs>
          <w:tab w:val="num" w:pos="2049"/>
        </w:tabs>
        <w:ind w:left="2049" w:hanging="360"/>
      </w:pPr>
      <w:rPr>
        <w:rFonts w:ascii="Courier New" w:hAnsi="Courier New" w:cs="Courier New" w:hint="default"/>
      </w:rPr>
    </w:lvl>
    <w:lvl w:ilvl="2" w:tplc="04190005" w:tentative="1">
      <w:start w:val="1"/>
      <w:numFmt w:val="bullet"/>
      <w:lvlText w:val=""/>
      <w:lvlJc w:val="left"/>
      <w:pPr>
        <w:tabs>
          <w:tab w:val="num" w:pos="2769"/>
        </w:tabs>
        <w:ind w:left="2769" w:hanging="360"/>
      </w:pPr>
      <w:rPr>
        <w:rFonts w:ascii="Wingdings" w:hAnsi="Wingdings" w:hint="default"/>
      </w:rPr>
    </w:lvl>
    <w:lvl w:ilvl="3" w:tplc="04190001" w:tentative="1">
      <w:start w:val="1"/>
      <w:numFmt w:val="bullet"/>
      <w:lvlText w:val=""/>
      <w:lvlJc w:val="left"/>
      <w:pPr>
        <w:tabs>
          <w:tab w:val="num" w:pos="3489"/>
        </w:tabs>
        <w:ind w:left="3489" w:hanging="360"/>
      </w:pPr>
      <w:rPr>
        <w:rFonts w:ascii="Symbol" w:hAnsi="Symbol" w:hint="default"/>
      </w:rPr>
    </w:lvl>
    <w:lvl w:ilvl="4" w:tplc="04190003" w:tentative="1">
      <w:start w:val="1"/>
      <w:numFmt w:val="bullet"/>
      <w:lvlText w:val="o"/>
      <w:lvlJc w:val="left"/>
      <w:pPr>
        <w:tabs>
          <w:tab w:val="num" w:pos="4209"/>
        </w:tabs>
        <w:ind w:left="4209" w:hanging="360"/>
      </w:pPr>
      <w:rPr>
        <w:rFonts w:ascii="Courier New" w:hAnsi="Courier New" w:cs="Courier New" w:hint="default"/>
      </w:rPr>
    </w:lvl>
    <w:lvl w:ilvl="5" w:tplc="04190005" w:tentative="1">
      <w:start w:val="1"/>
      <w:numFmt w:val="bullet"/>
      <w:lvlText w:val=""/>
      <w:lvlJc w:val="left"/>
      <w:pPr>
        <w:tabs>
          <w:tab w:val="num" w:pos="4929"/>
        </w:tabs>
        <w:ind w:left="4929" w:hanging="360"/>
      </w:pPr>
      <w:rPr>
        <w:rFonts w:ascii="Wingdings" w:hAnsi="Wingdings" w:hint="default"/>
      </w:rPr>
    </w:lvl>
    <w:lvl w:ilvl="6" w:tplc="04190001" w:tentative="1">
      <w:start w:val="1"/>
      <w:numFmt w:val="bullet"/>
      <w:lvlText w:val=""/>
      <w:lvlJc w:val="left"/>
      <w:pPr>
        <w:tabs>
          <w:tab w:val="num" w:pos="5649"/>
        </w:tabs>
        <w:ind w:left="5649" w:hanging="360"/>
      </w:pPr>
      <w:rPr>
        <w:rFonts w:ascii="Symbol" w:hAnsi="Symbol" w:hint="default"/>
      </w:rPr>
    </w:lvl>
    <w:lvl w:ilvl="7" w:tplc="04190003" w:tentative="1">
      <w:start w:val="1"/>
      <w:numFmt w:val="bullet"/>
      <w:lvlText w:val="o"/>
      <w:lvlJc w:val="left"/>
      <w:pPr>
        <w:tabs>
          <w:tab w:val="num" w:pos="6369"/>
        </w:tabs>
        <w:ind w:left="6369" w:hanging="360"/>
      </w:pPr>
      <w:rPr>
        <w:rFonts w:ascii="Courier New" w:hAnsi="Courier New" w:cs="Courier New" w:hint="default"/>
      </w:rPr>
    </w:lvl>
    <w:lvl w:ilvl="8" w:tplc="04190005" w:tentative="1">
      <w:start w:val="1"/>
      <w:numFmt w:val="bullet"/>
      <w:lvlText w:val=""/>
      <w:lvlJc w:val="left"/>
      <w:pPr>
        <w:tabs>
          <w:tab w:val="num" w:pos="7089"/>
        </w:tabs>
        <w:ind w:left="7089" w:hanging="360"/>
      </w:pPr>
      <w:rPr>
        <w:rFonts w:ascii="Wingdings" w:hAnsi="Wingdings" w:hint="default"/>
      </w:rPr>
    </w:lvl>
  </w:abstractNum>
  <w:abstractNum w:abstractNumId="25">
    <w:nsid w:val="32E659F7"/>
    <w:multiLevelType w:val="hybridMultilevel"/>
    <w:tmpl w:val="BDB42582"/>
    <w:lvl w:ilvl="0" w:tplc="A028CB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3B735FDE"/>
    <w:multiLevelType w:val="multilevel"/>
    <w:tmpl w:val="41086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C3A448E"/>
    <w:multiLevelType w:val="hybridMultilevel"/>
    <w:tmpl w:val="B622ED76"/>
    <w:lvl w:ilvl="0" w:tplc="E80A6ED0">
      <w:start w:val="9"/>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3D8D0B91"/>
    <w:multiLevelType w:val="hybridMultilevel"/>
    <w:tmpl w:val="132E3B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EC66422"/>
    <w:multiLevelType w:val="hybridMultilevel"/>
    <w:tmpl w:val="9BACAF6E"/>
    <w:lvl w:ilvl="0" w:tplc="C726B19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0">
    <w:nsid w:val="413839F0"/>
    <w:multiLevelType w:val="hybridMultilevel"/>
    <w:tmpl w:val="C1E02F00"/>
    <w:lvl w:ilvl="0"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1" w:tplc="0419000F">
      <w:start w:val="1"/>
      <w:numFmt w:val="decimal"/>
      <w:lvlText w:val="%2."/>
      <w:lvlJc w:val="left"/>
      <w:pPr>
        <w:tabs>
          <w:tab w:val="num" w:pos="1440"/>
        </w:tabs>
        <w:ind w:left="1440" w:hanging="360"/>
      </w:pPr>
      <w:rPr>
        <w:rFonts w:hint="default"/>
        <w:sz w:val="24"/>
        <w:szCs w:val="24"/>
      </w:rPr>
    </w:lvl>
    <w:lvl w:ilvl="2" w:tplc="9F761804">
      <w:start w:val="1"/>
      <w:numFmt w:val="decimal"/>
      <w:lvlText w:val="%3)"/>
      <w:lvlJc w:val="left"/>
      <w:pPr>
        <w:tabs>
          <w:tab w:val="num" w:pos="928"/>
        </w:tabs>
        <w:ind w:left="928" w:hanging="360"/>
      </w:pPr>
      <w:rPr>
        <w:rFonts w:hint="default"/>
        <w:sz w:val="24"/>
        <w:szCs w:val="24"/>
      </w:rPr>
    </w:lvl>
    <w:lvl w:ilvl="3" w:tplc="0419000F">
      <w:start w:val="1"/>
      <w:numFmt w:val="decimal"/>
      <w:lvlText w:val="%4."/>
      <w:lvlJc w:val="left"/>
      <w:pPr>
        <w:tabs>
          <w:tab w:val="num" w:pos="2880"/>
        </w:tabs>
        <w:ind w:left="2880" w:hanging="360"/>
      </w:pPr>
      <w:rPr>
        <w:rFonts w:hint="default"/>
        <w:sz w:val="24"/>
        <w:szCs w:val="24"/>
      </w:rPr>
    </w:lvl>
    <w:lvl w:ilvl="4"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5" w:tplc="0419000F">
      <w:start w:val="1"/>
      <w:numFmt w:val="decimal"/>
      <w:lvlText w:val="%6."/>
      <w:lvlJc w:val="left"/>
      <w:pPr>
        <w:tabs>
          <w:tab w:val="num" w:pos="4320"/>
        </w:tabs>
        <w:ind w:left="4320" w:hanging="360"/>
      </w:pPr>
      <w:rPr>
        <w:rFonts w:hint="default"/>
        <w:sz w:val="24"/>
        <w:szCs w:val="24"/>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45423344"/>
    <w:multiLevelType w:val="multilevel"/>
    <w:tmpl w:val="62D041A2"/>
    <w:lvl w:ilvl="0">
      <w:start w:val="1"/>
      <w:numFmt w:val="decimal"/>
      <w:lvlText w:val="%1."/>
      <w:lvlJc w:val="left"/>
      <w:pPr>
        <w:ind w:left="420" w:hanging="420"/>
      </w:pPr>
      <w:rPr>
        <w:rFonts w:hint="default"/>
      </w:rPr>
    </w:lvl>
    <w:lvl w:ilvl="1">
      <w:start w:val="2"/>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2">
    <w:nsid w:val="475B38D8"/>
    <w:multiLevelType w:val="hybridMultilevel"/>
    <w:tmpl w:val="04F48742"/>
    <w:lvl w:ilvl="0" w:tplc="39084994">
      <w:start w:val="1"/>
      <w:numFmt w:val="bullet"/>
      <w:lvlText w:val="−"/>
      <w:lvlJc w:val="left"/>
      <w:pPr>
        <w:tabs>
          <w:tab w:val="num" w:pos="2149"/>
        </w:tabs>
        <w:ind w:left="2149" w:hanging="360"/>
      </w:pPr>
      <w:rPr>
        <w:rFonts w:ascii="Arial CYR" w:hAnsi="Arial CYR"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7CB6EED"/>
    <w:multiLevelType w:val="hybridMultilevel"/>
    <w:tmpl w:val="DC7E7FCA"/>
    <w:lvl w:ilvl="0" w:tplc="6F7EA8BC">
      <w:start w:val="4"/>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nsid w:val="4C3547F0"/>
    <w:multiLevelType w:val="hybridMultilevel"/>
    <w:tmpl w:val="6FDAA080"/>
    <w:lvl w:ilvl="0" w:tplc="FF40E1C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4CDD6EFE"/>
    <w:multiLevelType w:val="hybridMultilevel"/>
    <w:tmpl w:val="3B465186"/>
    <w:lvl w:ilvl="0" w:tplc="F7F661B0">
      <w:start w:val="6"/>
      <w:numFmt w:val="decimal"/>
      <w:lvlText w:val="%1."/>
      <w:lvlJc w:val="left"/>
      <w:pPr>
        <w:ind w:left="1069" w:hanging="360"/>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519E6EAD"/>
    <w:multiLevelType w:val="multilevel"/>
    <w:tmpl w:val="7C648C30"/>
    <w:lvl w:ilvl="0">
      <w:start w:val="1"/>
      <w:numFmt w:val="decimal"/>
      <w:pStyle w:val="21"/>
      <w:lvlText w:val="%1."/>
      <w:lvlJc w:val="left"/>
      <w:pPr>
        <w:ind w:left="420" w:hanging="420"/>
      </w:pPr>
      <w:rPr>
        <w:rFonts w:hint="default"/>
        <w:b/>
      </w:rPr>
    </w:lvl>
    <w:lvl w:ilvl="1">
      <w:start w:val="1"/>
      <w:numFmt w:val="decimal"/>
      <w:lvlText w:val="%1.%2."/>
      <w:lvlJc w:val="left"/>
      <w:pPr>
        <w:ind w:left="1428" w:hanging="7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4272" w:hanging="144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37">
    <w:nsid w:val="51B5649A"/>
    <w:multiLevelType w:val="hybridMultilevel"/>
    <w:tmpl w:val="86DC4180"/>
    <w:lvl w:ilvl="0" w:tplc="FFFFFFFF">
      <w:start w:val="1"/>
      <w:numFmt w:val="decimal"/>
      <w:lvlText w:val="%1."/>
      <w:lvlJc w:val="left"/>
      <w:pPr>
        <w:tabs>
          <w:tab w:val="num" w:pos="1429"/>
        </w:tabs>
        <w:ind w:left="1429"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38">
    <w:nsid w:val="51DB06ED"/>
    <w:multiLevelType w:val="hybridMultilevel"/>
    <w:tmpl w:val="24E2531A"/>
    <w:lvl w:ilvl="0" w:tplc="589A7E94">
      <w:start w:val="1"/>
      <w:numFmt w:val="decimal"/>
      <w:lvlText w:val="%1)"/>
      <w:lvlJc w:val="left"/>
      <w:pPr>
        <w:tabs>
          <w:tab w:val="num" w:pos="900"/>
        </w:tabs>
        <w:ind w:left="900" w:hanging="360"/>
      </w:pPr>
      <w:rPr>
        <w:rFonts w:hint="default"/>
      </w:rPr>
    </w:lvl>
    <w:lvl w:ilvl="1" w:tplc="0419000F">
      <w:start w:val="1"/>
      <w:numFmt w:val="decimal"/>
      <w:lvlText w:val="%2."/>
      <w:lvlJc w:val="left"/>
      <w:pPr>
        <w:tabs>
          <w:tab w:val="num" w:pos="1620"/>
        </w:tabs>
        <w:ind w:left="1620" w:hanging="360"/>
      </w:pPr>
      <w:rPr>
        <w:rFonts w:hint="default"/>
      </w:rPr>
    </w:lvl>
    <w:lvl w:ilvl="2" w:tplc="4C607452">
      <w:start w:val="1"/>
      <w:numFmt w:val="bullet"/>
      <w:lvlText w:val="-"/>
      <w:lvlJc w:val="left"/>
      <w:pPr>
        <w:tabs>
          <w:tab w:val="num" w:pos="2520"/>
        </w:tabs>
        <w:ind w:left="2520" w:hanging="360"/>
      </w:pPr>
      <w:rPr>
        <w:rFonts w:ascii="Times New Roman" w:hAnsi="Times New Roman" w:cs="Times New Roman" w:hint="default"/>
        <w:sz w:val="24"/>
        <w:szCs w:val="24"/>
      </w:rPr>
    </w:lvl>
    <w:lvl w:ilvl="3" w:tplc="0419000F">
      <w:start w:val="1"/>
      <w:numFmt w:val="decimal"/>
      <w:lvlText w:val="%4."/>
      <w:lvlJc w:val="left"/>
      <w:pPr>
        <w:tabs>
          <w:tab w:val="num" w:pos="3060"/>
        </w:tabs>
        <w:ind w:left="3060" w:hanging="360"/>
      </w:pPr>
      <w:rPr>
        <w:rFonts w:hint="default"/>
      </w:rPr>
    </w:lvl>
    <w:lvl w:ilvl="4" w:tplc="4C607452">
      <w:start w:val="1"/>
      <w:numFmt w:val="bullet"/>
      <w:lvlText w:val="-"/>
      <w:lvlJc w:val="left"/>
      <w:pPr>
        <w:tabs>
          <w:tab w:val="num" w:pos="3780"/>
        </w:tabs>
        <w:ind w:left="3780" w:hanging="360"/>
      </w:pPr>
      <w:rPr>
        <w:rFonts w:ascii="Times New Roman" w:hAnsi="Times New Roman" w:cs="Times New Roman" w:hint="default"/>
        <w:sz w:val="24"/>
        <w:szCs w:val="24"/>
      </w:r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9">
    <w:nsid w:val="536B7698"/>
    <w:multiLevelType w:val="hybridMultilevel"/>
    <w:tmpl w:val="44BE7892"/>
    <w:lvl w:ilvl="0" w:tplc="911A1984">
      <w:start w:val="1"/>
      <w:numFmt w:val="decimal"/>
      <w:suff w:val="space"/>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550B5A60"/>
    <w:multiLevelType w:val="singleLevel"/>
    <w:tmpl w:val="A7889B92"/>
    <w:lvl w:ilvl="0">
      <w:start w:val="7"/>
      <w:numFmt w:val="decimal"/>
      <w:lvlText w:val="4.%1."/>
      <w:legacy w:legacy="1" w:legacySpace="0" w:legacyIndent="792"/>
      <w:lvlJc w:val="left"/>
      <w:rPr>
        <w:rFonts w:ascii="Times New Roman" w:hAnsi="Times New Roman" w:cs="Times New Roman" w:hint="default"/>
        <w:b/>
      </w:rPr>
    </w:lvl>
  </w:abstractNum>
  <w:abstractNum w:abstractNumId="41">
    <w:nsid w:val="5A8A1E5D"/>
    <w:multiLevelType w:val="hybridMultilevel"/>
    <w:tmpl w:val="F53EE9DA"/>
    <w:lvl w:ilvl="0" w:tplc="F21CE214">
      <w:start w:val="1"/>
      <w:numFmt w:val="bullet"/>
      <w:lvlText w:val=""/>
      <w:lvlJc w:val="left"/>
      <w:pPr>
        <w:tabs>
          <w:tab w:val="num" w:pos="1276"/>
        </w:tabs>
        <w:ind w:left="709" w:firstLine="454"/>
      </w:pPr>
      <w:rPr>
        <w:rFonts w:ascii="Symbol" w:hAnsi="Symbol" w:hint="default"/>
      </w:rPr>
    </w:lvl>
    <w:lvl w:ilvl="1" w:tplc="04190019">
      <w:start w:val="1"/>
      <w:numFmt w:val="bullet"/>
      <w:lvlText w:val="o"/>
      <w:lvlJc w:val="left"/>
      <w:pPr>
        <w:tabs>
          <w:tab w:val="num" w:pos="2149"/>
        </w:tabs>
        <w:ind w:left="2149" w:hanging="360"/>
      </w:pPr>
      <w:rPr>
        <w:rFonts w:ascii="Courier New" w:hAnsi="Courier New" w:cs="Courier New" w:hint="default"/>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2">
    <w:nsid w:val="6386606C"/>
    <w:multiLevelType w:val="hybridMultilevel"/>
    <w:tmpl w:val="87403162"/>
    <w:lvl w:ilvl="0" w:tplc="39084994">
      <w:start w:val="1"/>
      <w:numFmt w:val="bullet"/>
      <w:lvlText w:val="−"/>
      <w:lvlJc w:val="left"/>
      <w:pPr>
        <w:tabs>
          <w:tab w:val="num" w:pos="1778"/>
        </w:tabs>
        <w:ind w:left="1778" w:hanging="360"/>
      </w:pPr>
      <w:rPr>
        <w:rFonts w:ascii="Arial CYR" w:hAnsi="Arial CYR" w:hint="default"/>
        <w:color w:val="auto"/>
      </w:rPr>
    </w:lvl>
    <w:lvl w:ilvl="1" w:tplc="D34EDEE4">
      <w:start w:val="1"/>
      <w:numFmt w:val="decimal"/>
      <w:lvlText w:val="%2."/>
      <w:lvlJc w:val="left"/>
      <w:pPr>
        <w:tabs>
          <w:tab w:val="num" w:pos="2869"/>
        </w:tabs>
        <w:ind w:left="2869" w:hanging="1080"/>
      </w:pPr>
      <w:rPr>
        <w:rFonts w:ascii="Times New Roman" w:eastAsia="Times New Roman" w:hAnsi="Times New Roman" w:cs="Times New Roman"/>
      </w:r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3">
    <w:nsid w:val="71DC5C70"/>
    <w:multiLevelType w:val="hybridMultilevel"/>
    <w:tmpl w:val="8B70AF64"/>
    <w:lvl w:ilvl="0" w:tplc="0C80DF6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4">
    <w:nsid w:val="76FF789E"/>
    <w:multiLevelType w:val="hybridMultilevel"/>
    <w:tmpl w:val="E6805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9534867"/>
    <w:multiLevelType w:val="hybridMultilevel"/>
    <w:tmpl w:val="50BEFA7E"/>
    <w:lvl w:ilvl="0" w:tplc="589A7E9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0"/>
  </w:num>
  <w:num w:numId="2">
    <w:abstractNumId w:val="5"/>
  </w:num>
  <w:num w:numId="3">
    <w:abstractNumId w:val="36"/>
  </w:num>
  <w:num w:numId="4">
    <w:abstractNumId w:val="24"/>
  </w:num>
  <w:num w:numId="5">
    <w:abstractNumId w:val="11"/>
  </w:num>
  <w:num w:numId="6">
    <w:abstractNumId w:val="12"/>
  </w:num>
  <w:num w:numId="7">
    <w:abstractNumId w:val="38"/>
  </w:num>
  <w:num w:numId="8">
    <w:abstractNumId w:val="23"/>
  </w:num>
  <w:num w:numId="9">
    <w:abstractNumId w:val="29"/>
  </w:num>
  <w:num w:numId="10">
    <w:abstractNumId w:val="30"/>
  </w:num>
  <w:num w:numId="11">
    <w:abstractNumId w:val="45"/>
  </w:num>
  <w:num w:numId="12">
    <w:abstractNumId w:val="31"/>
  </w:num>
  <w:num w:numId="13">
    <w:abstractNumId w:val="8"/>
  </w:num>
  <w:num w:numId="14">
    <w:abstractNumId w:val="33"/>
  </w:num>
  <w:num w:numId="15">
    <w:abstractNumId w:val="44"/>
  </w:num>
  <w:num w:numId="16">
    <w:abstractNumId w:val="28"/>
  </w:num>
  <w:num w:numId="17">
    <w:abstractNumId w:val="40"/>
  </w:num>
  <w:num w:numId="18">
    <w:abstractNumId w:val="10"/>
  </w:num>
  <w:num w:numId="19">
    <w:abstractNumId w:val="21"/>
  </w:num>
  <w:num w:numId="20">
    <w:abstractNumId w:val="42"/>
  </w:num>
  <w:num w:numId="21">
    <w:abstractNumId w:val="32"/>
  </w:num>
  <w:num w:numId="22">
    <w:abstractNumId w:val="26"/>
  </w:num>
  <w:num w:numId="23">
    <w:abstractNumId w:val="9"/>
  </w:num>
  <w:num w:numId="24">
    <w:abstractNumId w:val="22"/>
  </w:num>
  <w:num w:numId="25">
    <w:abstractNumId w:val="1"/>
  </w:num>
  <w:num w:numId="26">
    <w:abstractNumId w:val="3"/>
  </w:num>
  <w:num w:numId="27">
    <w:abstractNumId w:val="4"/>
  </w:num>
  <w:num w:numId="28">
    <w:abstractNumId w:val="2"/>
  </w:num>
  <w:num w:numId="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1"/>
  </w:num>
  <w:num w:numId="32">
    <w:abstractNumId w:val="16"/>
  </w:num>
  <w:num w:numId="33">
    <w:abstractNumId w:val="7"/>
  </w:num>
  <w:num w:numId="34">
    <w:abstractNumId w:val="39"/>
  </w:num>
  <w:num w:numId="35">
    <w:abstractNumId w:val="15"/>
  </w:num>
  <w:num w:numId="36">
    <w:abstractNumId w:val="14"/>
  </w:num>
  <w:num w:numId="37">
    <w:abstractNumId w:val="17"/>
  </w:num>
  <w:num w:numId="38">
    <w:abstractNumId w:val="13"/>
  </w:num>
  <w:num w:numId="39">
    <w:abstractNumId w:val="19"/>
  </w:num>
  <w:num w:numId="40">
    <w:abstractNumId w:val="6"/>
  </w:num>
  <w:num w:numId="41">
    <w:abstractNumId w:val="25"/>
  </w:num>
  <w:num w:numId="42">
    <w:abstractNumId w:val="43"/>
  </w:num>
  <w:num w:numId="43">
    <w:abstractNumId w:val="34"/>
  </w:num>
  <w:num w:numId="44">
    <w:abstractNumId w:val="20"/>
  </w:num>
  <w:num w:numId="45">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7"/>
  </w:num>
  <w:num w:numId="4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3"/>
  <w:defaultTabStop w:val="709"/>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093136"/>
    <w:rsid w:val="00000B61"/>
    <w:rsid w:val="000011CA"/>
    <w:rsid w:val="000016DB"/>
    <w:rsid w:val="00007CF1"/>
    <w:rsid w:val="00012C02"/>
    <w:rsid w:val="0001332F"/>
    <w:rsid w:val="00014E39"/>
    <w:rsid w:val="00017171"/>
    <w:rsid w:val="00017A16"/>
    <w:rsid w:val="00021140"/>
    <w:rsid w:val="00022726"/>
    <w:rsid w:val="000265BF"/>
    <w:rsid w:val="00030121"/>
    <w:rsid w:val="0003117A"/>
    <w:rsid w:val="0003288A"/>
    <w:rsid w:val="00032F87"/>
    <w:rsid w:val="000348A2"/>
    <w:rsid w:val="0004384F"/>
    <w:rsid w:val="00043BF8"/>
    <w:rsid w:val="00043C57"/>
    <w:rsid w:val="00044145"/>
    <w:rsid w:val="000507D9"/>
    <w:rsid w:val="00056CF3"/>
    <w:rsid w:val="00060BCE"/>
    <w:rsid w:val="000627DE"/>
    <w:rsid w:val="0006678B"/>
    <w:rsid w:val="00070AA0"/>
    <w:rsid w:val="00071E2F"/>
    <w:rsid w:val="000750DA"/>
    <w:rsid w:val="0007591D"/>
    <w:rsid w:val="000767AD"/>
    <w:rsid w:val="00082B8E"/>
    <w:rsid w:val="00085C83"/>
    <w:rsid w:val="0009081F"/>
    <w:rsid w:val="00091A22"/>
    <w:rsid w:val="00093136"/>
    <w:rsid w:val="00097177"/>
    <w:rsid w:val="000A29FE"/>
    <w:rsid w:val="000B43F9"/>
    <w:rsid w:val="000B6297"/>
    <w:rsid w:val="000C00F0"/>
    <w:rsid w:val="000C46EE"/>
    <w:rsid w:val="000C4753"/>
    <w:rsid w:val="000C71C6"/>
    <w:rsid w:val="000C7BC5"/>
    <w:rsid w:val="000D25B6"/>
    <w:rsid w:val="000D3C3B"/>
    <w:rsid w:val="000D3C84"/>
    <w:rsid w:val="000D5E41"/>
    <w:rsid w:val="000D5F16"/>
    <w:rsid w:val="000E27A2"/>
    <w:rsid w:val="000F0BF2"/>
    <w:rsid w:val="000F3CC8"/>
    <w:rsid w:val="000F3FB4"/>
    <w:rsid w:val="000F42FB"/>
    <w:rsid w:val="000F6A07"/>
    <w:rsid w:val="000F7131"/>
    <w:rsid w:val="000F7CD7"/>
    <w:rsid w:val="00104A12"/>
    <w:rsid w:val="00113793"/>
    <w:rsid w:val="00130315"/>
    <w:rsid w:val="001317D3"/>
    <w:rsid w:val="00131D49"/>
    <w:rsid w:val="00132A42"/>
    <w:rsid w:val="00133DBE"/>
    <w:rsid w:val="00134EAB"/>
    <w:rsid w:val="001404A2"/>
    <w:rsid w:val="00141174"/>
    <w:rsid w:val="001470EE"/>
    <w:rsid w:val="001472F7"/>
    <w:rsid w:val="00154290"/>
    <w:rsid w:val="00156240"/>
    <w:rsid w:val="00163CAA"/>
    <w:rsid w:val="001652AA"/>
    <w:rsid w:val="00170084"/>
    <w:rsid w:val="001704FB"/>
    <w:rsid w:val="00172546"/>
    <w:rsid w:val="00173896"/>
    <w:rsid w:val="00177739"/>
    <w:rsid w:val="001847C2"/>
    <w:rsid w:val="00193A74"/>
    <w:rsid w:val="00194097"/>
    <w:rsid w:val="00194D38"/>
    <w:rsid w:val="0019722F"/>
    <w:rsid w:val="001A2353"/>
    <w:rsid w:val="001A6ABA"/>
    <w:rsid w:val="001B01A9"/>
    <w:rsid w:val="001B13B3"/>
    <w:rsid w:val="001C280A"/>
    <w:rsid w:val="001C43FD"/>
    <w:rsid w:val="001C4B24"/>
    <w:rsid w:val="001D3781"/>
    <w:rsid w:val="001D578E"/>
    <w:rsid w:val="001E2895"/>
    <w:rsid w:val="001E2CC4"/>
    <w:rsid w:val="001E7E5C"/>
    <w:rsid w:val="001F5512"/>
    <w:rsid w:val="00207835"/>
    <w:rsid w:val="00213097"/>
    <w:rsid w:val="002132BE"/>
    <w:rsid w:val="00223408"/>
    <w:rsid w:val="00226592"/>
    <w:rsid w:val="0023017A"/>
    <w:rsid w:val="00230358"/>
    <w:rsid w:val="00230D50"/>
    <w:rsid w:val="0023349A"/>
    <w:rsid w:val="002343C2"/>
    <w:rsid w:val="00235569"/>
    <w:rsid w:val="00240A9B"/>
    <w:rsid w:val="00240DBF"/>
    <w:rsid w:val="00242745"/>
    <w:rsid w:val="00243376"/>
    <w:rsid w:val="00243C74"/>
    <w:rsid w:val="002501EE"/>
    <w:rsid w:val="0025181E"/>
    <w:rsid w:val="00253751"/>
    <w:rsid w:val="00255A51"/>
    <w:rsid w:val="0025641F"/>
    <w:rsid w:val="00263098"/>
    <w:rsid w:val="002636E0"/>
    <w:rsid w:val="00280666"/>
    <w:rsid w:val="00281738"/>
    <w:rsid w:val="002836F5"/>
    <w:rsid w:val="00286EB5"/>
    <w:rsid w:val="00287503"/>
    <w:rsid w:val="00290238"/>
    <w:rsid w:val="00292830"/>
    <w:rsid w:val="002A1410"/>
    <w:rsid w:val="002A3310"/>
    <w:rsid w:val="002B157E"/>
    <w:rsid w:val="002C1235"/>
    <w:rsid w:val="002C33C9"/>
    <w:rsid w:val="002D29D3"/>
    <w:rsid w:val="002D2F0A"/>
    <w:rsid w:val="002D3BF0"/>
    <w:rsid w:val="002D50CE"/>
    <w:rsid w:val="002D58ED"/>
    <w:rsid w:val="002E5EE8"/>
    <w:rsid w:val="002E65D2"/>
    <w:rsid w:val="002E6EB5"/>
    <w:rsid w:val="002F2322"/>
    <w:rsid w:val="002F440F"/>
    <w:rsid w:val="002F7601"/>
    <w:rsid w:val="00302A4F"/>
    <w:rsid w:val="003120AC"/>
    <w:rsid w:val="00312756"/>
    <w:rsid w:val="00320CA0"/>
    <w:rsid w:val="00320E7E"/>
    <w:rsid w:val="0032743A"/>
    <w:rsid w:val="00327451"/>
    <w:rsid w:val="003278D1"/>
    <w:rsid w:val="003316C9"/>
    <w:rsid w:val="00331978"/>
    <w:rsid w:val="003340F0"/>
    <w:rsid w:val="003429E8"/>
    <w:rsid w:val="003438C6"/>
    <w:rsid w:val="00345DC9"/>
    <w:rsid w:val="00354731"/>
    <w:rsid w:val="00354FB0"/>
    <w:rsid w:val="00355726"/>
    <w:rsid w:val="0035594D"/>
    <w:rsid w:val="00356E6A"/>
    <w:rsid w:val="00360259"/>
    <w:rsid w:val="00360FCC"/>
    <w:rsid w:val="00361519"/>
    <w:rsid w:val="00363ED5"/>
    <w:rsid w:val="0036640B"/>
    <w:rsid w:val="003868D6"/>
    <w:rsid w:val="00390C79"/>
    <w:rsid w:val="003940C2"/>
    <w:rsid w:val="0039478A"/>
    <w:rsid w:val="003C2565"/>
    <w:rsid w:val="003C40F2"/>
    <w:rsid w:val="003C5CBA"/>
    <w:rsid w:val="003D0027"/>
    <w:rsid w:val="003D1D33"/>
    <w:rsid w:val="003D22AB"/>
    <w:rsid w:val="003D4010"/>
    <w:rsid w:val="003D54D1"/>
    <w:rsid w:val="003D642E"/>
    <w:rsid w:val="003E406C"/>
    <w:rsid w:val="003F4833"/>
    <w:rsid w:val="003F56CF"/>
    <w:rsid w:val="00400605"/>
    <w:rsid w:val="00411F29"/>
    <w:rsid w:val="004125E3"/>
    <w:rsid w:val="00414B45"/>
    <w:rsid w:val="00415F27"/>
    <w:rsid w:val="004222E4"/>
    <w:rsid w:val="004300EB"/>
    <w:rsid w:val="00431452"/>
    <w:rsid w:val="00437468"/>
    <w:rsid w:val="004418B7"/>
    <w:rsid w:val="004459F9"/>
    <w:rsid w:val="00450C93"/>
    <w:rsid w:val="00451C1A"/>
    <w:rsid w:val="00453986"/>
    <w:rsid w:val="00454240"/>
    <w:rsid w:val="00460FF2"/>
    <w:rsid w:val="0046285A"/>
    <w:rsid w:val="00464778"/>
    <w:rsid w:val="00467C8A"/>
    <w:rsid w:val="004712E9"/>
    <w:rsid w:val="004728E1"/>
    <w:rsid w:val="00475CD7"/>
    <w:rsid w:val="00477576"/>
    <w:rsid w:val="00481745"/>
    <w:rsid w:val="0048439C"/>
    <w:rsid w:val="00487ABC"/>
    <w:rsid w:val="0049056E"/>
    <w:rsid w:val="00493832"/>
    <w:rsid w:val="0049702B"/>
    <w:rsid w:val="004A069A"/>
    <w:rsid w:val="004A2F75"/>
    <w:rsid w:val="004A61ED"/>
    <w:rsid w:val="004A6AFF"/>
    <w:rsid w:val="004B4FFB"/>
    <w:rsid w:val="004B7D1E"/>
    <w:rsid w:val="004C0E05"/>
    <w:rsid w:val="004C1B67"/>
    <w:rsid w:val="004C676C"/>
    <w:rsid w:val="004D05F2"/>
    <w:rsid w:val="004D4814"/>
    <w:rsid w:val="004E2AF5"/>
    <w:rsid w:val="004E63C6"/>
    <w:rsid w:val="004F633C"/>
    <w:rsid w:val="004F6FA4"/>
    <w:rsid w:val="005010BE"/>
    <w:rsid w:val="005061EB"/>
    <w:rsid w:val="00507E9A"/>
    <w:rsid w:val="00510FE1"/>
    <w:rsid w:val="00513246"/>
    <w:rsid w:val="005224D1"/>
    <w:rsid w:val="00523B4C"/>
    <w:rsid w:val="0052481A"/>
    <w:rsid w:val="0054517F"/>
    <w:rsid w:val="00547A3C"/>
    <w:rsid w:val="0055068E"/>
    <w:rsid w:val="00562C53"/>
    <w:rsid w:val="00564D00"/>
    <w:rsid w:val="00567A19"/>
    <w:rsid w:val="005716A1"/>
    <w:rsid w:val="00583B49"/>
    <w:rsid w:val="005841B9"/>
    <w:rsid w:val="0058447F"/>
    <w:rsid w:val="00584BBA"/>
    <w:rsid w:val="00591956"/>
    <w:rsid w:val="0059795F"/>
    <w:rsid w:val="005A01A7"/>
    <w:rsid w:val="005A3336"/>
    <w:rsid w:val="005A3BF8"/>
    <w:rsid w:val="005A6164"/>
    <w:rsid w:val="005A754F"/>
    <w:rsid w:val="005B31B7"/>
    <w:rsid w:val="005B506D"/>
    <w:rsid w:val="005B5E79"/>
    <w:rsid w:val="005B7825"/>
    <w:rsid w:val="005B7BFD"/>
    <w:rsid w:val="005C10E5"/>
    <w:rsid w:val="005D5896"/>
    <w:rsid w:val="005D67E0"/>
    <w:rsid w:val="005E2E2E"/>
    <w:rsid w:val="005E2E62"/>
    <w:rsid w:val="005E4D0A"/>
    <w:rsid w:val="005F3506"/>
    <w:rsid w:val="00605FE5"/>
    <w:rsid w:val="006135A8"/>
    <w:rsid w:val="0061702A"/>
    <w:rsid w:val="006213B7"/>
    <w:rsid w:val="00622674"/>
    <w:rsid w:val="00625C6C"/>
    <w:rsid w:val="00631001"/>
    <w:rsid w:val="0063370C"/>
    <w:rsid w:val="00635286"/>
    <w:rsid w:val="00636B54"/>
    <w:rsid w:val="00640C76"/>
    <w:rsid w:val="00643BF9"/>
    <w:rsid w:val="0064629D"/>
    <w:rsid w:val="0064681C"/>
    <w:rsid w:val="00646CC0"/>
    <w:rsid w:val="006474BB"/>
    <w:rsid w:val="00653B8C"/>
    <w:rsid w:val="006607C5"/>
    <w:rsid w:val="00662BF1"/>
    <w:rsid w:val="00663095"/>
    <w:rsid w:val="006746F8"/>
    <w:rsid w:val="00677043"/>
    <w:rsid w:val="00682FCD"/>
    <w:rsid w:val="00683352"/>
    <w:rsid w:val="006840E7"/>
    <w:rsid w:val="00684686"/>
    <w:rsid w:val="00691336"/>
    <w:rsid w:val="00691A09"/>
    <w:rsid w:val="00694BDD"/>
    <w:rsid w:val="00695D52"/>
    <w:rsid w:val="006A3894"/>
    <w:rsid w:val="006A3DA9"/>
    <w:rsid w:val="006B1F7B"/>
    <w:rsid w:val="006B335D"/>
    <w:rsid w:val="006C5F42"/>
    <w:rsid w:val="006D2191"/>
    <w:rsid w:val="006D5521"/>
    <w:rsid w:val="006D7620"/>
    <w:rsid w:val="006D7F0B"/>
    <w:rsid w:val="006E008F"/>
    <w:rsid w:val="006E0523"/>
    <w:rsid w:val="006E64D3"/>
    <w:rsid w:val="006E74B6"/>
    <w:rsid w:val="006F1D49"/>
    <w:rsid w:val="006F4DE3"/>
    <w:rsid w:val="006F5384"/>
    <w:rsid w:val="00700ED7"/>
    <w:rsid w:val="00702682"/>
    <w:rsid w:val="007043F5"/>
    <w:rsid w:val="0070530D"/>
    <w:rsid w:val="007102AE"/>
    <w:rsid w:val="00713369"/>
    <w:rsid w:val="007153B0"/>
    <w:rsid w:val="0071615C"/>
    <w:rsid w:val="00725312"/>
    <w:rsid w:val="007326AF"/>
    <w:rsid w:val="007336D5"/>
    <w:rsid w:val="00741BF4"/>
    <w:rsid w:val="007431DF"/>
    <w:rsid w:val="007439C6"/>
    <w:rsid w:val="00745D27"/>
    <w:rsid w:val="00746224"/>
    <w:rsid w:val="007521A1"/>
    <w:rsid w:val="007626FE"/>
    <w:rsid w:val="0077024B"/>
    <w:rsid w:val="0077351E"/>
    <w:rsid w:val="00781257"/>
    <w:rsid w:val="00781AA9"/>
    <w:rsid w:val="00790B61"/>
    <w:rsid w:val="00791308"/>
    <w:rsid w:val="007A21DD"/>
    <w:rsid w:val="007A4ACB"/>
    <w:rsid w:val="007A4C43"/>
    <w:rsid w:val="007B0139"/>
    <w:rsid w:val="007B3ED9"/>
    <w:rsid w:val="007B4048"/>
    <w:rsid w:val="007B5721"/>
    <w:rsid w:val="007C330B"/>
    <w:rsid w:val="007C4FA8"/>
    <w:rsid w:val="007C75E9"/>
    <w:rsid w:val="007D16FD"/>
    <w:rsid w:val="007E07F4"/>
    <w:rsid w:val="007E2596"/>
    <w:rsid w:val="007E264A"/>
    <w:rsid w:val="007E46D1"/>
    <w:rsid w:val="007E5216"/>
    <w:rsid w:val="007E5B6C"/>
    <w:rsid w:val="007E69E7"/>
    <w:rsid w:val="007E7D73"/>
    <w:rsid w:val="007F5591"/>
    <w:rsid w:val="007F590C"/>
    <w:rsid w:val="007F5CFC"/>
    <w:rsid w:val="007F78CB"/>
    <w:rsid w:val="00803506"/>
    <w:rsid w:val="00810F40"/>
    <w:rsid w:val="008126E8"/>
    <w:rsid w:val="00814E21"/>
    <w:rsid w:val="00815965"/>
    <w:rsid w:val="008161EE"/>
    <w:rsid w:val="00817643"/>
    <w:rsid w:val="008203C0"/>
    <w:rsid w:val="00824D22"/>
    <w:rsid w:val="008269E0"/>
    <w:rsid w:val="00827459"/>
    <w:rsid w:val="00830D89"/>
    <w:rsid w:val="00835FE2"/>
    <w:rsid w:val="00837182"/>
    <w:rsid w:val="00842A2C"/>
    <w:rsid w:val="008463FE"/>
    <w:rsid w:val="00847262"/>
    <w:rsid w:val="0084765B"/>
    <w:rsid w:val="008542D0"/>
    <w:rsid w:val="00857041"/>
    <w:rsid w:val="00860D66"/>
    <w:rsid w:val="008710E2"/>
    <w:rsid w:val="00871B32"/>
    <w:rsid w:val="00873F01"/>
    <w:rsid w:val="00876411"/>
    <w:rsid w:val="00882F07"/>
    <w:rsid w:val="0088589E"/>
    <w:rsid w:val="00886E6B"/>
    <w:rsid w:val="00892638"/>
    <w:rsid w:val="00893BB8"/>
    <w:rsid w:val="00893BEF"/>
    <w:rsid w:val="008943EF"/>
    <w:rsid w:val="008A0453"/>
    <w:rsid w:val="008A2F7F"/>
    <w:rsid w:val="008A6082"/>
    <w:rsid w:val="008B3B60"/>
    <w:rsid w:val="008B7774"/>
    <w:rsid w:val="008C1E16"/>
    <w:rsid w:val="008C4115"/>
    <w:rsid w:val="008D115B"/>
    <w:rsid w:val="008D1AEE"/>
    <w:rsid w:val="008D772D"/>
    <w:rsid w:val="008E1A97"/>
    <w:rsid w:val="008F1306"/>
    <w:rsid w:val="008F24AE"/>
    <w:rsid w:val="0090373F"/>
    <w:rsid w:val="00905EB2"/>
    <w:rsid w:val="00910741"/>
    <w:rsid w:val="00912EC8"/>
    <w:rsid w:val="0091730B"/>
    <w:rsid w:val="009174FD"/>
    <w:rsid w:val="009234D0"/>
    <w:rsid w:val="00923550"/>
    <w:rsid w:val="00926BC1"/>
    <w:rsid w:val="00927BE6"/>
    <w:rsid w:val="00930852"/>
    <w:rsid w:val="00932ED8"/>
    <w:rsid w:val="00934B24"/>
    <w:rsid w:val="0094681D"/>
    <w:rsid w:val="009470B7"/>
    <w:rsid w:val="00954EC6"/>
    <w:rsid w:val="009552B9"/>
    <w:rsid w:val="00966D1C"/>
    <w:rsid w:val="00966FFE"/>
    <w:rsid w:val="009773CD"/>
    <w:rsid w:val="00977AED"/>
    <w:rsid w:val="00983374"/>
    <w:rsid w:val="00983B48"/>
    <w:rsid w:val="00983ECB"/>
    <w:rsid w:val="00983F0E"/>
    <w:rsid w:val="00984314"/>
    <w:rsid w:val="00984A38"/>
    <w:rsid w:val="00985AE8"/>
    <w:rsid w:val="00992151"/>
    <w:rsid w:val="009941CA"/>
    <w:rsid w:val="00997E2E"/>
    <w:rsid w:val="009A094E"/>
    <w:rsid w:val="009A0A9B"/>
    <w:rsid w:val="009A2C24"/>
    <w:rsid w:val="009A5507"/>
    <w:rsid w:val="009B134D"/>
    <w:rsid w:val="009B723D"/>
    <w:rsid w:val="009C3226"/>
    <w:rsid w:val="009C39C3"/>
    <w:rsid w:val="009C6A15"/>
    <w:rsid w:val="009D110C"/>
    <w:rsid w:val="009D3DD0"/>
    <w:rsid w:val="009D7829"/>
    <w:rsid w:val="009E20B6"/>
    <w:rsid w:val="009F4439"/>
    <w:rsid w:val="00A02AF6"/>
    <w:rsid w:val="00A07D66"/>
    <w:rsid w:val="00A15602"/>
    <w:rsid w:val="00A15A2D"/>
    <w:rsid w:val="00A17B07"/>
    <w:rsid w:val="00A3330F"/>
    <w:rsid w:val="00A3396B"/>
    <w:rsid w:val="00A4008C"/>
    <w:rsid w:val="00A404D2"/>
    <w:rsid w:val="00A4784F"/>
    <w:rsid w:val="00A4797F"/>
    <w:rsid w:val="00A50026"/>
    <w:rsid w:val="00A51CFA"/>
    <w:rsid w:val="00A528E3"/>
    <w:rsid w:val="00A6101D"/>
    <w:rsid w:val="00A64301"/>
    <w:rsid w:val="00A64EE9"/>
    <w:rsid w:val="00A6540D"/>
    <w:rsid w:val="00A661E8"/>
    <w:rsid w:val="00A67BE4"/>
    <w:rsid w:val="00A77A3B"/>
    <w:rsid w:val="00A803F2"/>
    <w:rsid w:val="00A8166F"/>
    <w:rsid w:val="00A96667"/>
    <w:rsid w:val="00A96895"/>
    <w:rsid w:val="00AA3082"/>
    <w:rsid w:val="00AA3584"/>
    <w:rsid w:val="00AA3B80"/>
    <w:rsid w:val="00AA472B"/>
    <w:rsid w:val="00AB1A07"/>
    <w:rsid w:val="00AB5AF8"/>
    <w:rsid w:val="00AB6B6F"/>
    <w:rsid w:val="00AB7D6E"/>
    <w:rsid w:val="00AC2170"/>
    <w:rsid w:val="00AC3195"/>
    <w:rsid w:val="00AC39A9"/>
    <w:rsid w:val="00AC6617"/>
    <w:rsid w:val="00AD7A33"/>
    <w:rsid w:val="00AD7EEA"/>
    <w:rsid w:val="00AE120A"/>
    <w:rsid w:val="00AE1B92"/>
    <w:rsid w:val="00AE33DD"/>
    <w:rsid w:val="00AE37F4"/>
    <w:rsid w:val="00AE5CE5"/>
    <w:rsid w:val="00AE6DC4"/>
    <w:rsid w:val="00AF1B54"/>
    <w:rsid w:val="00B04B3D"/>
    <w:rsid w:val="00B07AA2"/>
    <w:rsid w:val="00B11D36"/>
    <w:rsid w:val="00B138F8"/>
    <w:rsid w:val="00B159A8"/>
    <w:rsid w:val="00B20CA1"/>
    <w:rsid w:val="00B31269"/>
    <w:rsid w:val="00B32A13"/>
    <w:rsid w:val="00B34373"/>
    <w:rsid w:val="00B34988"/>
    <w:rsid w:val="00B36A0A"/>
    <w:rsid w:val="00B36A8B"/>
    <w:rsid w:val="00B40465"/>
    <w:rsid w:val="00B41A6F"/>
    <w:rsid w:val="00B425DD"/>
    <w:rsid w:val="00B4262A"/>
    <w:rsid w:val="00B56D31"/>
    <w:rsid w:val="00B572B4"/>
    <w:rsid w:val="00B66B32"/>
    <w:rsid w:val="00B66FD6"/>
    <w:rsid w:val="00B675B1"/>
    <w:rsid w:val="00B70E84"/>
    <w:rsid w:val="00B74206"/>
    <w:rsid w:val="00B74926"/>
    <w:rsid w:val="00B756A0"/>
    <w:rsid w:val="00B775BB"/>
    <w:rsid w:val="00B802F6"/>
    <w:rsid w:val="00B832A4"/>
    <w:rsid w:val="00B90F1E"/>
    <w:rsid w:val="00B91D49"/>
    <w:rsid w:val="00B92914"/>
    <w:rsid w:val="00B97EB5"/>
    <w:rsid w:val="00BA30C6"/>
    <w:rsid w:val="00BA4723"/>
    <w:rsid w:val="00BB07BB"/>
    <w:rsid w:val="00BB7366"/>
    <w:rsid w:val="00BC0232"/>
    <w:rsid w:val="00BC7D2D"/>
    <w:rsid w:val="00BD03D3"/>
    <w:rsid w:val="00BD2275"/>
    <w:rsid w:val="00BD5DF9"/>
    <w:rsid w:val="00BE450A"/>
    <w:rsid w:val="00BE5D44"/>
    <w:rsid w:val="00BE7B66"/>
    <w:rsid w:val="00BF1A27"/>
    <w:rsid w:val="00BF1D7D"/>
    <w:rsid w:val="00BF3046"/>
    <w:rsid w:val="00BF477B"/>
    <w:rsid w:val="00BF6805"/>
    <w:rsid w:val="00BF7897"/>
    <w:rsid w:val="00C039AC"/>
    <w:rsid w:val="00C161BB"/>
    <w:rsid w:val="00C225C7"/>
    <w:rsid w:val="00C22AC3"/>
    <w:rsid w:val="00C32994"/>
    <w:rsid w:val="00C3366C"/>
    <w:rsid w:val="00C35805"/>
    <w:rsid w:val="00C374AA"/>
    <w:rsid w:val="00C44A20"/>
    <w:rsid w:val="00C45639"/>
    <w:rsid w:val="00C504CD"/>
    <w:rsid w:val="00C52D53"/>
    <w:rsid w:val="00C532A1"/>
    <w:rsid w:val="00C57093"/>
    <w:rsid w:val="00C57936"/>
    <w:rsid w:val="00C611BE"/>
    <w:rsid w:val="00C61C84"/>
    <w:rsid w:val="00C63ED1"/>
    <w:rsid w:val="00C675C1"/>
    <w:rsid w:val="00C67D87"/>
    <w:rsid w:val="00C715FE"/>
    <w:rsid w:val="00C73A7C"/>
    <w:rsid w:val="00C76496"/>
    <w:rsid w:val="00C76F77"/>
    <w:rsid w:val="00C8096A"/>
    <w:rsid w:val="00C80C67"/>
    <w:rsid w:val="00C82DAC"/>
    <w:rsid w:val="00C8361B"/>
    <w:rsid w:val="00C83721"/>
    <w:rsid w:val="00C85C67"/>
    <w:rsid w:val="00C9348D"/>
    <w:rsid w:val="00CA3325"/>
    <w:rsid w:val="00CB567B"/>
    <w:rsid w:val="00CB6BA8"/>
    <w:rsid w:val="00CC008E"/>
    <w:rsid w:val="00CC0928"/>
    <w:rsid w:val="00CC1346"/>
    <w:rsid w:val="00CC196F"/>
    <w:rsid w:val="00CC32F7"/>
    <w:rsid w:val="00CC682B"/>
    <w:rsid w:val="00CC7F77"/>
    <w:rsid w:val="00CD394B"/>
    <w:rsid w:val="00CD3E31"/>
    <w:rsid w:val="00CD6136"/>
    <w:rsid w:val="00CD69D2"/>
    <w:rsid w:val="00CE00FC"/>
    <w:rsid w:val="00CE0DA0"/>
    <w:rsid w:val="00CE3414"/>
    <w:rsid w:val="00CE3A7D"/>
    <w:rsid w:val="00CE4091"/>
    <w:rsid w:val="00CE4738"/>
    <w:rsid w:val="00CF18EA"/>
    <w:rsid w:val="00CF5390"/>
    <w:rsid w:val="00CF74DC"/>
    <w:rsid w:val="00CF7B5E"/>
    <w:rsid w:val="00CF7D44"/>
    <w:rsid w:val="00D04F66"/>
    <w:rsid w:val="00D051C2"/>
    <w:rsid w:val="00D05534"/>
    <w:rsid w:val="00D06227"/>
    <w:rsid w:val="00D107AA"/>
    <w:rsid w:val="00D114DD"/>
    <w:rsid w:val="00D17E1F"/>
    <w:rsid w:val="00D208CE"/>
    <w:rsid w:val="00D21C3C"/>
    <w:rsid w:val="00D2353E"/>
    <w:rsid w:val="00D27D2C"/>
    <w:rsid w:val="00D30AD5"/>
    <w:rsid w:val="00D35162"/>
    <w:rsid w:val="00D37813"/>
    <w:rsid w:val="00D505BD"/>
    <w:rsid w:val="00D518A6"/>
    <w:rsid w:val="00D57E77"/>
    <w:rsid w:val="00D60285"/>
    <w:rsid w:val="00D6139C"/>
    <w:rsid w:val="00D64D19"/>
    <w:rsid w:val="00D73FEB"/>
    <w:rsid w:val="00D76EEC"/>
    <w:rsid w:val="00D7728E"/>
    <w:rsid w:val="00D806C7"/>
    <w:rsid w:val="00D9532D"/>
    <w:rsid w:val="00DA378B"/>
    <w:rsid w:val="00DB1498"/>
    <w:rsid w:val="00DB6FDC"/>
    <w:rsid w:val="00DB72FF"/>
    <w:rsid w:val="00DC0F82"/>
    <w:rsid w:val="00DC3434"/>
    <w:rsid w:val="00DC384E"/>
    <w:rsid w:val="00DD4CF9"/>
    <w:rsid w:val="00DD7442"/>
    <w:rsid w:val="00DD7B50"/>
    <w:rsid w:val="00DE7BB9"/>
    <w:rsid w:val="00DF5C0C"/>
    <w:rsid w:val="00DF7406"/>
    <w:rsid w:val="00E02ECA"/>
    <w:rsid w:val="00E065DF"/>
    <w:rsid w:val="00E10578"/>
    <w:rsid w:val="00E14296"/>
    <w:rsid w:val="00E1748E"/>
    <w:rsid w:val="00E2247E"/>
    <w:rsid w:val="00E229D7"/>
    <w:rsid w:val="00E26AD9"/>
    <w:rsid w:val="00E3370B"/>
    <w:rsid w:val="00E343EB"/>
    <w:rsid w:val="00E45268"/>
    <w:rsid w:val="00E47A0F"/>
    <w:rsid w:val="00E47F07"/>
    <w:rsid w:val="00E50661"/>
    <w:rsid w:val="00E51D84"/>
    <w:rsid w:val="00E57107"/>
    <w:rsid w:val="00E57DE7"/>
    <w:rsid w:val="00E63B18"/>
    <w:rsid w:val="00E66A09"/>
    <w:rsid w:val="00E70D4C"/>
    <w:rsid w:val="00E7179B"/>
    <w:rsid w:val="00E71FB8"/>
    <w:rsid w:val="00E74DFB"/>
    <w:rsid w:val="00E75499"/>
    <w:rsid w:val="00E75A42"/>
    <w:rsid w:val="00E75D00"/>
    <w:rsid w:val="00E75ED0"/>
    <w:rsid w:val="00E85984"/>
    <w:rsid w:val="00E87824"/>
    <w:rsid w:val="00E87D68"/>
    <w:rsid w:val="00E91A68"/>
    <w:rsid w:val="00E95242"/>
    <w:rsid w:val="00E95EC3"/>
    <w:rsid w:val="00EA0C50"/>
    <w:rsid w:val="00EA1186"/>
    <w:rsid w:val="00EA51F5"/>
    <w:rsid w:val="00EA7B98"/>
    <w:rsid w:val="00EB24F3"/>
    <w:rsid w:val="00EC1BDE"/>
    <w:rsid w:val="00EC2F70"/>
    <w:rsid w:val="00EC5478"/>
    <w:rsid w:val="00EC77B1"/>
    <w:rsid w:val="00EC77D3"/>
    <w:rsid w:val="00ED5E01"/>
    <w:rsid w:val="00ED63D0"/>
    <w:rsid w:val="00ED6AFA"/>
    <w:rsid w:val="00EE3270"/>
    <w:rsid w:val="00EE38A5"/>
    <w:rsid w:val="00EF1AA9"/>
    <w:rsid w:val="00EF49EC"/>
    <w:rsid w:val="00EF58BF"/>
    <w:rsid w:val="00EF6D86"/>
    <w:rsid w:val="00F0115D"/>
    <w:rsid w:val="00F0421B"/>
    <w:rsid w:val="00F0798F"/>
    <w:rsid w:val="00F07C78"/>
    <w:rsid w:val="00F1083B"/>
    <w:rsid w:val="00F108B4"/>
    <w:rsid w:val="00F128DF"/>
    <w:rsid w:val="00F14035"/>
    <w:rsid w:val="00F14A0A"/>
    <w:rsid w:val="00F17989"/>
    <w:rsid w:val="00F30BEF"/>
    <w:rsid w:val="00F340AB"/>
    <w:rsid w:val="00F35702"/>
    <w:rsid w:val="00F360AE"/>
    <w:rsid w:val="00F369D2"/>
    <w:rsid w:val="00F37423"/>
    <w:rsid w:val="00F41923"/>
    <w:rsid w:val="00F479A0"/>
    <w:rsid w:val="00F516C7"/>
    <w:rsid w:val="00F51DEC"/>
    <w:rsid w:val="00F53F74"/>
    <w:rsid w:val="00F63559"/>
    <w:rsid w:val="00F6376F"/>
    <w:rsid w:val="00F6453D"/>
    <w:rsid w:val="00F70044"/>
    <w:rsid w:val="00F7173B"/>
    <w:rsid w:val="00F722C8"/>
    <w:rsid w:val="00F74123"/>
    <w:rsid w:val="00F750BE"/>
    <w:rsid w:val="00F75A17"/>
    <w:rsid w:val="00F75E71"/>
    <w:rsid w:val="00F80519"/>
    <w:rsid w:val="00F81A86"/>
    <w:rsid w:val="00F90857"/>
    <w:rsid w:val="00F963E5"/>
    <w:rsid w:val="00FA08CD"/>
    <w:rsid w:val="00FA09A2"/>
    <w:rsid w:val="00FA5B97"/>
    <w:rsid w:val="00FA7070"/>
    <w:rsid w:val="00FA73D2"/>
    <w:rsid w:val="00FB177D"/>
    <w:rsid w:val="00FB4F1F"/>
    <w:rsid w:val="00FB6045"/>
    <w:rsid w:val="00FB6F41"/>
    <w:rsid w:val="00FB7934"/>
    <w:rsid w:val="00FC157A"/>
    <w:rsid w:val="00FC1A3B"/>
    <w:rsid w:val="00FC20EE"/>
    <w:rsid w:val="00FC5570"/>
    <w:rsid w:val="00FC71D8"/>
    <w:rsid w:val="00FD0648"/>
    <w:rsid w:val="00FD077C"/>
    <w:rsid w:val="00FD0F4E"/>
    <w:rsid w:val="00FD247B"/>
    <w:rsid w:val="00FD38EF"/>
    <w:rsid w:val="00FD3A0F"/>
    <w:rsid w:val="00FE02CC"/>
    <w:rsid w:val="00FE467F"/>
    <w:rsid w:val="00FE64AB"/>
    <w:rsid w:val="00FF2B9D"/>
    <w:rsid w:val="00FF792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10578"/>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uiPriority w:val="99"/>
    <w:rsid w:val="00093136"/>
    <w:rPr>
      <w:rFonts w:ascii="Tahoma" w:hAnsi="Tahoma"/>
      <w:sz w:val="16"/>
      <w:szCs w:val="16"/>
    </w:rPr>
  </w:style>
  <w:style w:type="character" w:customStyle="1" w:styleId="ac">
    <w:name w:val="Текст выноски Знак"/>
    <w:link w:val="ab"/>
    <w:uiPriority w:val="99"/>
    <w:rsid w:val="00093136"/>
    <w:rPr>
      <w:rFonts w:ascii="Tahoma" w:eastAsia="Times New Roman" w:hAnsi="Tahoma" w:cs="Tahoma"/>
      <w:sz w:val="16"/>
      <w:szCs w:val="16"/>
      <w:lang w:eastAsia="ru-RU"/>
    </w:rPr>
  </w:style>
  <w:style w:type="table" w:styleId="ad">
    <w:name w:val="Table Grid"/>
    <w:basedOn w:val="a2"/>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15">
    <w:name w:val="Заголовок1"/>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c">
    <w:name w:val="List"/>
    <w:basedOn w:val="af0"/>
    <w:rsid w:val="00093136"/>
    <w:pPr>
      <w:widowControl w:val="0"/>
      <w:suppressAutoHyphens/>
      <w:autoSpaceDE w:val="0"/>
      <w:spacing w:after="120" w:line="240" w:lineRule="auto"/>
      <w:jc w:val="left"/>
    </w:pPr>
    <w:rPr>
      <w:rFonts w:eastAsia="Arial"/>
      <w:sz w:val="20"/>
    </w:rPr>
  </w:style>
  <w:style w:type="paragraph" w:customStyle="1" w:styleId="16">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7">
    <w:name w:val="Указатель1"/>
    <w:basedOn w:val="a0"/>
    <w:rsid w:val="00093136"/>
    <w:pPr>
      <w:widowControl w:val="0"/>
      <w:suppressLineNumbers/>
      <w:suppressAutoHyphens/>
      <w:autoSpaceDE w:val="0"/>
    </w:pPr>
    <w:rPr>
      <w:rFonts w:ascii="Arial" w:eastAsia="Arial" w:hAnsi="Arial" w:cs="Tahoma"/>
    </w:rPr>
  </w:style>
  <w:style w:type="paragraph" w:styleId="afd">
    <w:name w:val="Subtitle"/>
    <w:basedOn w:val="15"/>
    <w:next w:val="af0"/>
    <w:link w:val="afe"/>
    <w:qFormat/>
    <w:rsid w:val="00093136"/>
    <w:pPr>
      <w:jc w:val="center"/>
    </w:pPr>
    <w:rPr>
      <w:rFonts w:cs="Times New Roman"/>
      <w:i/>
      <w:iCs/>
    </w:rPr>
  </w:style>
  <w:style w:type="character" w:customStyle="1" w:styleId="afe">
    <w:name w:val="Подзаголовок Знак"/>
    <w:link w:val="afd"/>
    <w:rsid w:val="00093136"/>
    <w:rPr>
      <w:rFonts w:ascii="Arial" w:eastAsia="Arial Unicode MS" w:hAnsi="Arial" w:cs="Tahoma"/>
      <w:i/>
      <w:iCs/>
      <w:sz w:val="28"/>
      <w:szCs w:val="28"/>
    </w:rPr>
  </w:style>
  <w:style w:type="paragraph" w:customStyle="1" w:styleId="18">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9">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a">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
    <w:name w:val="Основной шрифт"/>
    <w:rsid w:val="00093136"/>
  </w:style>
  <w:style w:type="character" w:customStyle="1" w:styleId="aff0">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1">
    <w:name w:val="Document Map"/>
    <w:basedOn w:val="a0"/>
    <w:link w:val="aff2"/>
    <w:uiPriority w:val="99"/>
    <w:rsid w:val="00093136"/>
    <w:pPr>
      <w:shd w:val="clear" w:color="auto" w:fill="000080"/>
    </w:pPr>
    <w:rPr>
      <w:rFonts w:ascii="Tahoma" w:hAnsi="Tahoma"/>
    </w:rPr>
  </w:style>
  <w:style w:type="character" w:customStyle="1" w:styleId="aff2">
    <w:name w:val="Схема документа Знак"/>
    <w:link w:val="aff1"/>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b">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c">
    <w:name w:val="Основной шрифт абзаца1"/>
    <w:rsid w:val="00093136"/>
  </w:style>
  <w:style w:type="character" w:customStyle="1" w:styleId="aff3">
    <w:name w:val="Гипертекстовая ссылка"/>
    <w:rsid w:val="00093136"/>
    <w:rPr>
      <w:color w:val="008000"/>
      <w:sz w:val="20"/>
      <w:szCs w:val="20"/>
      <w:u w:val="single"/>
    </w:rPr>
  </w:style>
  <w:style w:type="character" w:customStyle="1" w:styleId="aff4">
    <w:name w:val="Символ нумерации"/>
    <w:rsid w:val="00093136"/>
  </w:style>
  <w:style w:type="character" w:customStyle="1" w:styleId="aff5">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6">
    <w:name w:val="Символ сноски"/>
    <w:rsid w:val="00093136"/>
  </w:style>
  <w:style w:type="character" w:customStyle="1" w:styleId="font801">
    <w:name w:val="font801"/>
    <w:rsid w:val="00093136"/>
    <w:rPr>
      <w:sz w:val="19"/>
      <w:szCs w:val="19"/>
    </w:rPr>
  </w:style>
  <w:style w:type="character" w:customStyle="1" w:styleId="aff7">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d">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8">
    <w:name w:val="Содержимое таблицы"/>
    <w:basedOn w:val="a0"/>
    <w:rsid w:val="00093136"/>
    <w:pPr>
      <w:suppressLineNumbers/>
      <w:suppressAutoHyphens/>
    </w:pPr>
    <w:rPr>
      <w:lang w:eastAsia="ar-SA"/>
    </w:rPr>
  </w:style>
  <w:style w:type="paragraph" w:customStyle="1" w:styleId="aff9">
    <w:name w:val="Заголовок таблицы"/>
    <w:basedOn w:val="aff8"/>
    <w:rsid w:val="00093136"/>
    <w:pPr>
      <w:jc w:val="center"/>
    </w:pPr>
    <w:rPr>
      <w:b/>
      <w:bCs/>
    </w:rPr>
  </w:style>
  <w:style w:type="paragraph" w:customStyle="1" w:styleId="affa">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b">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c">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d">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e">
    <w:name w:val="Знак1"/>
    <w:basedOn w:val="a0"/>
    <w:rsid w:val="00093136"/>
    <w:pPr>
      <w:spacing w:before="280" w:after="280"/>
    </w:pPr>
    <w:rPr>
      <w:rFonts w:ascii="Tahoma" w:hAnsi="Tahoma"/>
      <w:lang w:val="en-US" w:eastAsia="ar-SA"/>
    </w:rPr>
  </w:style>
  <w:style w:type="paragraph" w:customStyle="1" w:styleId="affe">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f">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
    <w:name w:val="Знак Знак Знак"/>
    <w:basedOn w:val="a0"/>
    <w:rsid w:val="00093136"/>
    <w:pPr>
      <w:spacing w:before="280" w:after="280"/>
    </w:pPr>
    <w:rPr>
      <w:rFonts w:ascii="Tahoma" w:hAnsi="Tahoma"/>
      <w:lang w:val="en-US" w:eastAsia="ar-SA"/>
    </w:rPr>
  </w:style>
  <w:style w:type="paragraph" w:customStyle="1" w:styleId="1f0">
    <w:name w:val="Знак1 Знак Знак"/>
    <w:basedOn w:val="a0"/>
    <w:rsid w:val="00093136"/>
    <w:pPr>
      <w:spacing w:before="280" w:after="280"/>
    </w:pPr>
    <w:rPr>
      <w:rFonts w:ascii="Tahoma" w:hAnsi="Tahoma"/>
      <w:lang w:val="en-US" w:eastAsia="ar-SA"/>
    </w:rPr>
  </w:style>
  <w:style w:type="paragraph" w:customStyle="1" w:styleId="1f1">
    <w:name w:val="Знак1 Знак Знак Знак Знак Знак"/>
    <w:basedOn w:val="a0"/>
    <w:rsid w:val="00093136"/>
    <w:pPr>
      <w:spacing w:before="280" w:after="280"/>
    </w:pPr>
    <w:rPr>
      <w:rFonts w:ascii="Tahoma" w:hAnsi="Tahoma"/>
      <w:lang w:val="en-US" w:eastAsia="ar-SA"/>
    </w:rPr>
  </w:style>
  <w:style w:type="paragraph" w:customStyle="1" w:styleId="1f2">
    <w:name w:val="Знак1"/>
    <w:basedOn w:val="a0"/>
    <w:rsid w:val="00093136"/>
    <w:pPr>
      <w:spacing w:before="280" w:after="280"/>
    </w:pPr>
    <w:rPr>
      <w:rFonts w:ascii="Tahoma" w:hAnsi="Tahoma"/>
      <w:lang w:val="en-US" w:eastAsia="ar-SA"/>
    </w:rPr>
  </w:style>
  <w:style w:type="paragraph" w:customStyle="1" w:styleId="afff0">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1">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2">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3">
    <w:name w:val="Подпункты Знак Знак Знак"/>
    <w:link w:val="afff4"/>
    <w:locked/>
    <w:rsid w:val="00093136"/>
    <w:rPr>
      <w:rFonts w:eastAsia="Lucida Sans Unicode"/>
      <w:b/>
      <w:bCs/>
      <w:kern w:val="2"/>
      <w:sz w:val="24"/>
      <w:szCs w:val="24"/>
    </w:rPr>
  </w:style>
  <w:style w:type="paragraph" w:customStyle="1" w:styleId="afff4">
    <w:name w:val="Подпункты Знак Знак"/>
    <w:basedOn w:val="a0"/>
    <w:link w:val="afff3"/>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5">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3">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6">
    <w:name w:val="Strong"/>
    <w:qFormat/>
    <w:rsid w:val="00EE38A5"/>
    <w:rPr>
      <w:b/>
      <w:bCs/>
    </w:rPr>
  </w:style>
  <w:style w:type="character" w:customStyle="1" w:styleId="2f3">
    <w:name w:val="Основной текст Знак2"/>
    <w:rsid w:val="00EE38A5"/>
    <w:rPr>
      <w:sz w:val="24"/>
      <w:szCs w:val="24"/>
    </w:rPr>
  </w:style>
  <w:style w:type="character" w:customStyle="1" w:styleId="1f4">
    <w:name w:val="Знак примечания1"/>
    <w:rsid w:val="00EE38A5"/>
    <w:rPr>
      <w:sz w:val="16"/>
      <w:szCs w:val="16"/>
    </w:rPr>
  </w:style>
  <w:style w:type="character" w:customStyle="1" w:styleId="afff7">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5">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6">
    <w:name w:val="Текст примечания1"/>
    <w:basedOn w:val="a0"/>
    <w:rsid w:val="00EE38A5"/>
    <w:pPr>
      <w:suppressAutoHyphens/>
    </w:pPr>
    <w:rPr>
      <w:lang w:eastAsia="ar-SA"/>
    </w:rPr>
  </w:style>
  <w:style w:type="paragraph" w:styleId="afff8">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9">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a">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 w:type="numbering" w:customStyle="1" w:styleId="215">
    <w:name w:val="Нет списка21"/>
    <w:next w:val="a3"/>
    <w:uiPriority w:val="99"/>
    <w:semiHidden/>
    <w:unhideWhenUsed/>
    <w:rsid w:val="00207835"/>
  </w:style>
  <w:style w:type="table" w:customStyle="1" w:styleId="111">
    <w:name w:val="Сетка таблицы11"/>
    <w:basedOn w:val="a2"/>
    <w:next w:val="ad"/>
    <w:uiPriority w:val="39"/>
    <w:rsid w:val="0020783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3"/>
    <w:uiPriority w:val="99"/>
    <w:semiHidden/>
    <w:unhideWhenUsed/>
    <w:rsid w:val="0020783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941426">
      <w:bodyDiv w:val="1"/>
      <w:marLeft w:val="0"/>
      <w:marRight w:val="0"/>
      <w:marTop w:val="0"/>
      <w:marBottom w:val="0"/>
      <w:divBdr>
        <w:top w:val="none" w:sz="0" w:space="0" w:color="auto"/>
        <w:left w:val="none" w:sz="0" w:space="0" w:color="auto"/>
        <w:bottom w:val="none" w:sz="0" w:space="0" w:color="auto"/>
        <w:right w:val="none" w:sz="0" w:space="0" w:color="auto"/>
      </w:divBdr>
    </w:div>
    <w:div w:id="154884883">
      <w:bodyDiv w:val="1"/>
      <w:marLeft w:val="0"/>
      <w:marRight w:val="0"/>
      <w:marTop w:val="0"/>
      <w:marBottom w:val="0"/>
      <w:divBdr>
        <w:top w:val="none" w:sz="0" w:space="0" w:color="auto"/>
        <w:left w:val="none" w:sz="0" w:space="0" w:color="auto"/>
        <w:bottom w:val="none" w:sz="0" w:space="0" w:color="auto"/>
        <w:right w:val="none" w:sz="0" w:space="0" w:color="auto"/>
      </w:divBdr>
    </w:div>
    <w:div w:id="416950620">
      <w:bodyDiv w:val="1"/>
      <w:marLeft w:val="0"/>
      <w:marRight w:val="0"/>
      <w:marTop w:val="0"/>
      <w:marBottom w:val="0"/>
      <w:divBdr>
        <w:top w:val="none" w:sz="0" w:space="0" w:color="auto"/>
        <w:left w:val="none" w:sz="0" w:space="0" w:color="auto"/>
        <w:bottom w:val="none" w:sz="0" w:space="0" w:color="auto"/>
        <w:right w:val="none" w:sz="0" w:space="0" w:color="auto"/>
      </w:divBdr>
    </w:div>
    <w:div w:id="652758095">
      <w:bodyDiv w:val="1"/>
      <w:marLeft w:val="0"/>
      <w:marRight w:val="0"/>
      <w:marTop w:val="0"/>
      <w:marBottom w:val="0"/>
      <w:divBdr>
        <w:top w:val="none" w:sz="0" w:space="0" w:color="auto"/>
        <w:left w:val="none" w:sz="0" w:space="0" w:color="auto"/>
        <w:bottom w:val="none" w:sz="0" w:space="0" w:color="auto"/>
        <w:right w:val="none" w:sz="0" w:space="0" w:color="auto"/>
      </w:divBdr>
    </w:div>
    <w:div w:id="830171427">
      <w:bodyDiv w:val="1"/>
      <w:marLeft w:val="0"/>
      <w:marRight w:val="0"/>
      <w:marTop w:val="0"/>
      <w:marBottom w:val="0"/>
      <w:divBdr>
        <w:top w:val="none" w:sz="0" w:space="0" w:color="auto"/>
        <w:left w:val="none" w:sz="0" w:space="0" w:color="auto"/>
        <w:bottom w:val="none" w:sz="0" w:space="0" w:color="auto"/>
        <w:right w:val="none" w:sz="0" w:space="0" w:color="auto"/>
      </w:divBdr>
    </w:div>
    <w:div w:id="1107894736">
      <w:bodyDiv w:val="1"/>
      <w:marLeft w:val="0"/>
      <w:marRight w:val="0"/>
      <w:marTop w:val="0"/>
      <w:marBottom w:val="0"/>
      <w:divBdr>
        <w:top w:val="none" w:sz="0" w:space="0" w:color="auto"/>
        <w:left w:val="none" w:sz="0" w:space="0" w:color="auto"/>
        <w:bottom w:val="none" w:sz="0" w:space="0" w:color="auto"/>
        <w:right w:val="none" w:sz="0" w:space="0" w:color="auto"/>
      </w:divBdr>
    </w:div>
    <w:div w:id="1338583425">
      <w:bodyDiv w:val="1"/>
      <w:marLeft w:val="0"/>
      <w:marRight w:val="0"/>
      <w:marTop w:val="0"/>
      <w:marBottom w:val="0"/>
      <w:divBdr>
        <w:top w:val="none" w:sz="0" w:space="0" w:color="auto"/>
        <w:left w:val="none" w:sz="0" w:space="0" w:color="auto"/>
        <w:bottom w:val="none" w:sz="0" w:space="0" w:color="auto"/>
        <w:right w:val="none" w:sz="0" w:space="0" w:color="auto"/>
      </w:divBdr>
    </w:div>
    <w:div w:id="1626884343">
      <w:bodyDiv w:val="1"/>
      <w:marLeft w:val="0"/>
      <w:marRight w:val="0"/>
      <w:marTop w:val="0"/>
      <w:marBottom w:val="0"/>
      <w:divBdr>
        <w:top w:val="none" w:sz="0" w:space="0" w:color="auto"/>
        <w:left w:val="none" w:sz="0" w:space="0" w:color="auto"/>
        <w:bottom w:val="none" w:sz="0" w:space="0" w:color="auto"/>
        <w:right w:val="none" w:sz="0" w:space="0" w:color="auto"/>
      </w:divBdr>
    </w:div>
    <w:div w:id="1650941469">
      <w:bodyDiv w:val="1"/>
      <w:marLeft w:val="0"/>
      <w:marRight w:val="0"/>
      <w:marTop w:val="0"/>
      <w:marBottom w:val="0"/>
      <w:divBdr>
        <w:top w:val="none" w:sz="0" w:space="0" w:color="auto"/>
        <w:left w:val="none" w:sz="0" w:space="0" w:color="auto"/>
        <w:bottom w:val="none" w:sz="0" w:space="0" w:color="auto"/>
        <w:right w:val="none" w:sz="0" w:space="0" w:color="auto"/>
      </w:divBdr>
    </w:div>
    <w:div w:id="1735814574">
      <w:bodyDiv w:val="1"/>
      <w:marLeft w:val="0"/>
      <w:marRight w:val="0"/>
      <w:marTop w:val="0"/>
      <w:marBottom w:val="0"/>
      <w:divBdr>
        <w:top w:val="none" w:sz="0" w:space="0" w:color="auto"/>
        <w:left w:val="none" w:sz="0" w:space="0" w:color="auto"/>
        <w:bottom w:val="none" w:sz="0" w:space="0" w:color="auto"/>
        <w:right w:val="none" w:sz="0" w:space="0" w:color="auto"/>
      </w:divBdr>
    </w:div>
    <w:div w:id="1768305848">
      <w:bodyDiv w:val="1"/>
      <w:marLeft w:val="0"/>
      <w:marRight w:val="0"/>
      <w:marTop w:val="0"/>
      <w:marBottom w:val="0"/>
      <w:divBdr>
        <w:top w:val="none" w:sz="0" w:space="0" w:color="auto"/>
        <w:left w:val="none" w:sz="0" w:space="0" w:color="auto"/>
        <w:bottom w:val="none" w:sz="0" w:space="0" w:color="auto"/>
        <w:right w:val="none" w:sz="0" w:space="0" w:color="auto"/>
      </w:divBdr>
    </w:div>
    <w:div w:id="187322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header" Target="header4.xml"/><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0.jpeg"/><Relationship Id="rId28" Type="http://schemas.openxmlformats.org/officeDocument/2006/relationships/image" Target="media/image15.jpeg"/><Relationship Id="rId10" Type="http://schemas.openxmlformats.org/officeDocument/2006/relationships/header" Target="header2.xml"/><Relationship Id="rId19" Type="http://schemas.openxmlformats.org/officeDocument/2006/relationships/image" Target="media/image6.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809265F0-DF1B-4718-BA76-4A615A5C1C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2409</TotalTime>
  <Pages>59</Pages>
  <Words>9128</Words>
  <Characters>52034</Characters>
  <Application>Microsoft Office Word</Application>
  <DocSecurity>0</DocSecurity>
  <Lines>433</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61040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Лясковский Данил Андреевич</cp:lastModifiedBy>
  <cp:revision>84</cp:revision>
  <cp:lastPrinted>2019-12-04T14:59:00Z</cp:lastPrinted>
  <dcterms:created xsi:type="dcterms:W3CDTF">2019-07-03T12:45:00Z</dcterms:created>
  <dcterms:modified xsi:type="dcterms:W3CDTF">2019-12-04T14:59:00Z</dcterms:modified>
</cp:coreProperties>
</file>